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4E7CEE" w:rsidRPr="007E5185" w:rsidRDefault="00960D96" w:rsidP="007E5185">
      <w:pPr>
        <w:jc w:val="center"/>
        <w:rPr>
          <w:rFonts w:ascii="Times New Roman" w:eastAsia="Times New Roman" w:hAnsi="Times New Roman" w:cs="Times New Roman"/>
          <w:sz w:val="28"/>
          <w:szCs w:val="28"/>
        </w:rPr>
      </w:pPr>
      <w:r w:rsidRPr="007E5185">
        <w:rPr>
          <w:rFonts w:ascii="Times New Roman" w:eastAsia="Times New Roman" w:hAnsi="Times New Roman" w:cs="Times New Roman"/>
          <w:noProof/>
          <w:sz w:val="28"/>
          <w:szCs w:val="28"/>
        </w:rPr>
        <w:drawing>
          <wp:inline distT="0" distB="0" distL="0" distR="0">
            <wp:extent cx="514350" cy="647700"/>
            <wp:effectExtent l="0" t="0" r="0" b="0"/>
            <wp:docPr id="6" name="image1.png" descr="TSIGN"/>
            <wp:cNvGraphicFramePr/>
            <a:graphic xmlns:a="http://schemas.openxmlformats.org/drawingml/2006/main">
              <a:graphicData uri="http://schemas.openxmlformats.org/drawingml/2006/picture">
                <pic:pic xmlns:pic="http://schemas.openxmlformats.org/drawingml/2006/picture">
                  <pic:nvPicPr>
                    <pic:cNvPr id="0" name="image1.png" descr="TSIGN"/>
                    <pic:cNvPicPr preferRelativeResize="0"/>
                  </pic:nvPicPr>
                  <pic:blipFill>
                    <a:blip r:embed="rId9"/>
                    <a:srcRect/>
                    <a:stretch>
                      <a:fillRect/>
                    </a:stretch>
                  </pic:blipFill>
                  <pic:spPr>
                    <a:xfrm>
                      <a:off x="0" y="0"/>
                      <a:ext cx="514350" cy="647700"/>
                    </a:xfrm>
                    <a:prstGeom prst="rect">
                      <a:avLst/>
                    </a:prstGeom>
                    <a:ln/>
                  </pic:spPr>
                </pic:pic>
              </a:graphicData>
            </a:graphic>
          </wp:inline>
        </w:drawing>
      </w:r>
    </w:p>
    <w:p w:rsidR="004E7CEE" w:rsidRPr="007E5185" w:rsidRDefault="00960D96" w:rsidP="007E5185">
      <w:pPr>
        <w:jc w:val="center"/>
        <w:rPr>
          <w:rFonts w:ascii="Times New Roman" w:eastAsia="Times New Roman" w:hAnsi="Times New Roman" w:cs="Times New Roman"/>
          <w:b/>
          <w:i/>
          <w:sz w:val="28"/>
          <w:szCs w:val="28"/>
        </w:rPr>
      </w:pPr>
      <w:r w:rsidRPr="007E5185">
        <w:rPr>
          <w:rFonts w:ascii="Times New Roman" w:eastAsia="Times New Roman" w:hAnsi="Times New Roman" w:cs="Times New Roman"/>
          <w:b/>
          <w:sz w:val="28"/>
          <w:szCs w:val="28"/>
        </w:rPr>
        <w:t>БУЧАНСЬКА МІСЬКА РАДА</w:t>
      </w:r>
    </w:p>
    <w:tbl>
      <w:tblPr>
        <w:tblStyle w:val="af"/>
        <w:tblW w:w="9628" w:type="dxa"/>
        <w:tblInd w:w="0" w:type="dxa"/>
        <w:tblBorders>
          <w:top w:val="single" w:sz="12" w:space="0" w:color="000000"/>
          <w:left w:val="nil"/>
          <w:bottom w:val="nil"/>
          <w:right w:val="nil"/>
          <w:insideH w:val="nil"/>
          <w:insideV w:val="nil"/>
        </w:tblBorders>
        <w:tblLayout w:type="fixed"/>
        <w:tblLook w:val="0400" w:firstRow="0" w:lastRow="0" w:firstColumn="0" w:lastColumn="0" w:noHBand="0" w:noVBand="1"/>
      </w:tblPr>
      <w:tblGrid>
        <w:gridCol w:w="9628"/>
      </w:tblGrid>
      <w:tr w:rsidR="004E7CEE" w:rsidRPr="007E5185">
        <w:tc>
          <w:tcPr>
            <w:tcW w:w="9628" w:type="dxa"/>
          </w:tcPr>
          <w:p w:rsidR="004E7CEE" w:rsidRPr="007E5185" w:rsidRDefault="00960D96" w:rsidP="007E5185">
            <w:pPr>
              <w:keepNext/>
              <w:ind w:left="5812" w:hanging="5760"/>
              <w:jc w:val="center"/>
              <w:rPr>
                <w:rFonts w:ascii="Times New Roman" w:eastAsia="Times New Roman" w:hAnsi="Times New Roman" w:cs="Times New Roman"/>
                <w:b/>
                <w:sz w:val="28"/>
                <w:szCs w:val="28"/>
              </w:rPr>
            </w:pPr>
            <w:r w:rsidRPr="007E5185">
              <w:rPr>
                <w:rFonts w:ascii="Times New Roman" w:eastAsia="Times New Roman" w:hAnsi="Times New Roman" w:cs="Times New Roman"/>
                <w:b/>
                <w:sz w:val="28"/>
                <w:szCs w:val="28"/>
              </w:rPr>
              <w:t>ВИКОНАВЧИЙ КОМІТЕТ</w:t>
            </w:r>
          </w:p>
          <w:p w:rsidR="004E7CEE" w:rsidRPr="007E5185" w:rsidRDefault="004E7CEE" w:rsidP="007E5185">
            <w:pPr>
              <w:keepNext/>
              <w:ind w:left="5812" w:hanging="5760"/>
              <w:jc w:val="center"/>
              <w:rPr>
                <w:rFonts w:ascii="Times New Roman" w:eastAsia="Times New Roman" w:hAnsi="Times New Roman" w:cs="Times New Roman"/>
                <w:b/>
                <w:sz w:val="28"/>
                <w:szCs w:val="28"/>
              </w:rPr>
            </w:pPr>
          </w:p>
          <w:p w:rsidR="004E7CEE" w:rsidRPr="007E5185" w:rsidRDefault="00960D96" w:rsidP="007E5185">
            <w:pPr>
              <w:jc w:val="center"/>
              <w:rPr>
                <w:rFonts w:ascii="Times New Roman" w:eastAsia="Times New Roman" w:hAnsi="Times New Roman" w:cs="Times New Roman"/>
                <w:b/>
                <w:sz w:val="28"/>
                <w:szCs w:val="28"/>
              </w:rPr>
            </w:pPr>
            <w:r w:rsidRPr="007E5185">
              <w:rPr>
                <w:rFonts w:ascii="Times New Roman" w:eastAsia="Times New Roman" w:hAnsi="Times New Roman" w:cs="Times New Roman"/>
                <w:b/>
                <w:sz w:val="28"/>
                <w:szCs w:val="28"/>
              </w:rPr>
              <w:t xml:space="preserve"> (ПОЗАЧЕРГОВЕ ЗАСІДАННЯ)</w:t>
            </w:r>
          </w:p>
          <w:p w:rsidR="004E7CEE" w:rsidRPr="007E5185" w:rsidRDefault="004E7CEE" w:rsidP="007E5185">
            <w:pPr>
              <w:jc w:val="center"/>
              <w:rPr>
                <w:rFonts w:ascii="Times New Roman" w:eastAsia="Times New Roman" w:hAnsi="Times New Roman" w:cs="Times New Roman"/>
                <w:b/>
                <w:sz w:val="28"/>
                <w:szCs w:val="28"/>
              </w:rPr>
            </w:pPr>
          </w:p>
        </w:tc>
      </w:tr>
    </w:tbl>
    <w:p w:rsidR="004E7CEE" w:rsidRPr="007E5185" w:rsidRDefault="00960D96" w:rsidP="007E5185">
      <w:pPr>
        <w:keepNext/>
        <w:tabs>
          <w:tab w:val="left" w:pos="14743"/>
        </w:tabs>
        <w:jc w:val="center"/>
        <w:rPr>
          <w:rFonts w:ascii="Times New Roman" w:eastAsia="Times New Roman" w:hAnsi="Times New Roman" w:cs="Times New Roman"/>
          <w:sz w:val="28"/>
          <w:szCs w:val="28"/>
        </w:rPr>
      </w:pPr>
      <w:r w:rsidRPr="007E5185">
        <w:rPr>
          <w:rFonts w:ascii="Times New Roman" w:eastAsia="Times New Roman" w:hAnsi="Times New Roman" w:cs="Times New Roman"/>
          <w:b/>
          <w:sz w:val="28"/>
          <w:szCs w:val="28"/>
        </w:rPr>
        <w:t>РІШЕННЯ</w:t>
      </w:r>
    </w:p>
    <w:p w:rsidR="004E7CEE" w:rsidRPr="007E5185" w:rsidRDefault="004E7CEE" w:rsidP="007E5185">
      <w:pPr>
        <w:rPr>
          <w:rFonts w:ascii="Times New Roman" w:eastAsia="Times New Roman" w:hAnsi="Times New Roman" w:cs="Times New Roman"/>
          <w:sz w:val="28"/>
          <w:szCs w:val="28"/>
        </w:rPr>
      </w:pPr>
    </w:p>
    <w:tbl>
      <w:tblPr>
        <w:tblStyle w:val="af0"/>
        <w:tblW w:w="9525" w:type="dxa"/>
        <w:tblInd w:w="-30" w:type="dxa"/>
        <w:tblBorders>
          <w:top w:val="nil"/>
          <w:left w:val="nil"/>
          <w:bottom w:val="nil"/>
          <w:right w:val="nil"/>
          <w:insideH w:val="nil"/>
          <w:insideV w:val="nil"/>
        </w:tblBorders>
        <w:tblLayout w:type="fixed"/>
        <w:tblLook w:val="0400" w:firstRow="0" w:lastRow="0" w:firstColumn="0" w:lastColumn="0" w:noHBand="0" w:noVBand="1"/>
      </w:tblPr>
      <w:tblGrid>
        <w:gridCol w:w="3195"/>
        <w:gridCol w:w="3165"/>
        <w:gridCol w:w="3165"/>
      </w:tblGrid>
      <w:tr w:rsidR="004E7CEE" w:rsidRPr="00401A2B">
        <w:trPr>
          <w:trHeight w:val="728"/>
        </w:trPr>
        <w:tc>
          <w:tcPr>
            <w:tcW w:w="3195" w:type="dxa"/>
          </w:tcPr>
          <w:p w:rsidR="004E7CEE" w:rsidRPr="00401A2B" w:rsidRDefault="008540BD" w:rsidP="008919D8">
            <w:pPr>
              <w:rPr>
                <w:rFonts w:ascii="Times New Roman" w:eastAsia="Times New Roman" w:hAnsi="Times New Roman" w:cs="Times New Roman"/>
                <w:b/>
                <w:sz w:val="26"/>
                <w:szCs w:val="26"/>
                <w:highlight w:val="white"/>
              </w:rPr>
            </w:pPr>
            <w:r>
              <w:rPr>
                <w:rFonts w:ascii="Times New Roman" w:eastAsia="Times New Roman" w:hAnsi="Times New Roman" w:cs="Times New Roman"/>
                <w:b/>
                <w:sz w:val="26"/>
                <w:szCs w:val="26"/>
                <w:highlight w:val="white"/>
              </w:rPr>
              <w:t>0</w:t>
            </w:r>
            <w:r w:rsidR="000A6363">
              <w:rPr>
                <w:rFonts w:ascii="Times New Roman" w:eastAsia="Times New Roman" w:hAnsi="Times New Roman" w:cs="Times New Roman"/>
                <w:b/>
                <w:sz w:val="26"/>
                <w:szCs w:val="26"/>
                <w:highlight w:val="white"/>
              </w:rPr>
              <w:t>8</w:t>
            </w:r>
            <w:r w:rsidR="00910FE0" w:rsidRPr="00401A2B">
              <w:rPr>
                <w:rFonts w:ascii="Times New Roman" w:eastAsia="Times New Roman" w:hAnsi="Times New Roman" w:cs="Times New Roman"/>
                <w:b/>
                <w:sz w:val="26"/>
                <w:szCs w:val="26"/>
                <w:highlight w:val="white"/>
              </w:rPr>
              <w:t>.</w:t>
            </w:r>
            <w:r>
              <w:rPr>
                <w:rFonts w:ascii="Times New Roman" w:eastAsia="Times New Roman" w:hAnsi="Times New Roman" w:cs="Times New Roman"/>
                <w:b/>
                <w:sz w:val="26"/>
                <w:szCs w:val="26"/>
                <w:highlight w:val="white"/>
              </w:rPr>
              <w:t>0</w:t>
            </w:r>
            <w:r w:rsidR="007B6648">
              <w:rPr>
                <w:rFonts w:ascii="Times New Roman" w:eastAsia="Times New Roman" w:hAnsi="Times New Roman" w:cs="Times New Roman"/>
                <w:b/>
                <w:sz w:val="26"/>
                <w:szCs w:val="26"/>
                <w:highlight w:val="white"/>
              </w:rPr>
              <w:t>3</w:t>
            </w:r>
            <w:r w:rsidR="00960D96" w:rsidRPr="00401A2B">
              <w:rPr>
                <w:rFonts w:ascii="Times New Roman" w:eastAsia="Times New Roman" w:hAnsi="Times New Roman" w:cs="Times New Roman"/>
                <w:b/>
                <w:sz w:val="26"/>
                <w:szCs w:val="26"/>
                <w:highlight w:val="white"/>
              </w:rPr>
              <w:t>.202</w:t>
            </w:r>
            <w:r>
              <w:rPr>
                <w:rFonts w:ascii="Times New Roman" w:eastAsia="Times New Roman" w:hAnsi="Times New Roman" w:cs="Times New Roman"/>
                <w:b/>
                <w:sz w:val="26"/>
                <w:szCs w:val="26"/>
                <w:highlight w:val="white"/>
              </w:rPr>
              <w:t>4</w:t>
            </w:r>
          </w:p>
        </w:tc>
        <w:tc>
          <w:tcPr>
            <w:tcW w:w="3165" w:type="dxa"/>
          </w:tcPr>
          <w:p w:rsidR="004E7CEE" w:rsidRPr="00401A2B" w:rsidRDefault="004E7CEE" w:rsidP="007E5185">
            <w:pPr>
              <w:jc w:val="center"/>
              <w:rPr>
                <w:rFonts w:ascii="Times New Roman" w:eastAsia="Times New Roman" w:hAnsi="Times New Roman" w:cs="Times New Roman"/>
                <w:sz w:val="26"/>
                <w:szCs w:val="26"/>
                <w:highlight w:val="white"/>
              </w:rPr>
            </w:pPr>
          </w:p>
        </w:tc>
        <w:tc>
          <w:tcPr>
            <w:tcW w:w="3165" w:type="dxa"/>
          </w:tcPr>
          <w:p w:rsidR="004E7CEE" w:rsidRPr="00401A2B" w:rsidRDefault="00960D96" w:rsidP="008919D8">
            <w:pPr>
              <w:jc w:val="right"/>
              <w:rPr>
                <w:rFonts w:ascii="Times New Roman" w:eastAsia="Times New Roman" w:hAnsi="Times New Roman" w:cs="Times New Roman"/>
                <w:b/>
                <w:sz w:val="26"/>
                <w:szCs w:val="26"/>
                <w:highlight w:val="white"/>
                <w:u w:val="single"/>
              </w:rPr>
            </w:pPr>
            <w:r w:rsidRPr="00401A2B">
              <w:rPr>
                <w:rFonts w:ascii="Times New Roman" w:eastAsia="Times New Roman" w:hAnsi="Times New Roman" w:cs="Times New Roman"/>
                <w:b/>
                <w:sz w:val="26"/>
                <w:szCs w:val="26"/>
                <w:highlight w:val="white"/>
                <w:u w:val="single"/>
              </w:rPr>
              <w:t>№</w:t>
            </w:r>
            <w:r w:rsidR="00E31C37">
              <w:rPr>
                <w:rFonts w:ascii="Times New Roman" w:eastAsia="Times New Roman" w:hAnsi="Times New Roman" w:cs="Times New Roman"/>
                <w:b/>
                <w:sz w:val="26"/>
                <w:szCs w:val="26"/>
                <w:highlight w:val="white"/>
                <w:u w:val="single"/>
              </w:rPr>
              <w:t xml:space="preserve"> </w:t>
            </w:r>
            <w:r w:rsidR="000A6363">
              <w:rPr>
                <w:rFonts w:ascii="Times New Roman" w:eastAsia="Times New Roman" w:hAnsi="Times New Roman" w:cs="Times New Roman"/>
                <w:b/>
                <w:sz w:val="26"/>
                <w:szCs w:val="26"/>
                <w:highlight w:val="white"/>
                <w:u w:val="single"/>
              </w:rPr>
              <w:t>1731</w:t>
            </w:r>
            <w:r w:rsidR="009357CF" w:rsidRPr="00401A2B">
              <w:rPr>
                <w:rFonts w:ascii="Times New Roman" w:eastAsia="Times New Roman" w:hAnsi="Times New Roman" w:cs="Times New Roman"/>
                <w:b/>
                <w:sz w:val="26"/>
                <w:szCs w:val="26"/>
                <w:highlight w:val="white"/>
                <w:u w:val="single"/>
              </w:rPr>
              <w:t xml:space="preserve"> </w:t>
            </w:r>
            <w:r w:rsidR="008A67AB" w:rsidRPr="00401A2B">
              <w:rPr>
                <w:rFonts w:ascii="Times New Roman" w:eastAsia="Times New Roman" w:hAnsi="Times New Roman" w:cs="Times New Roman"/>
                <w:b/>
                <w:sz w:val="26"/>
                <w:szCs w:val="26"/>
                <w:highlight w:val="white"/>
                <w:u w:val="single"/>
              </w:rPr>
              <w:t xml:space="preserve"> </w:t>
            </w:r>
          </w:p>
        </w:tc>
      </w:tr>
    </w:tbl>
    <w:p w:rsidR="004E7CEE" w:rsidRPr="00401A2B" w:rsidRDefault="00960D96" w:rsidP="007E5185">
      <w:pPr>
        <w:ind w:right="4110"/>
        <w:jc w:val="both"/>
        <w:rPr>
          <w:rFonts w:ascii="Times New Roman" w:eastAsia="Times New Roman" w:hAnsi="Times New Roman" w:cs="Times New Roman"/>
          <w:b/>
          <w:sz w:val="26"/>
          <w:szCs w:val="26"/>
        </w:rPr>
      </w:pPr>
      <w:bookmarkStart w:id="0" w:name="_heading=h.gjdgxs" w:colFirst="0" w:colLast="0"/>
      <w:bookmarkStart w:id="1" w:name="_Hlk160637100"/>
      <w:bookmarkEnd w:id="0"/>
      <w:r w:rsidRPr="00401A2B">
        <w:rPr>
          <w:rFonts w:ascii="Times New Roman" w:eastAsia="Times New Roman" w:hAnsi="Times New Roman" w:cs="Times New Roman"/>
          <w:b/>
          <w:sz w:val="26"/>
          <w:szCs w:val="26"/>
        </w:rPr>
        <w:t>Про</w:t>
      </w:r>
      <w:r w:rsidR="000A6363">
        <w:rPr>
          <w:rFonts w:ascii="Times New Roman" w:eastAsia="Times New Roman" w:hAnsi="Times New Roman" w:cs="Times New Roman"/>
          <w:b/>
          <w:sz w:val="26"/>
          <w:szCs w:val="26"/>
        </w:rPr>
        <w:t xml:space="preserve"> внесення змін до рішення виконавчого комітету Бучанської міської ради від 01.03.2</w:t>
      </w:r>
      <w:r w:rsidR="00290BDA">
        <w:rPr>
          <w:rFonts w:ascii="Times New Roman" w:eastAsia="Times New Roman" w:hAnsi="Times New Roman" w:cs="Times New Roman"/>
          <w:b/>
          <w:sz w:val="26"/>
          <w:szCs w:val="26"/>
        </w:rPr>
        <w:t>0</w:t>
      </w:r>
      <w:r w:rsidR="000A6363">
        <w:rPr>
          <w:rFonts w:ascii="Times New Roman" w:eastAsia="Times New Roman" w:hAnsi="Times New Roman" w:cs="Times New Roman"/>
          <w:b/>
          <w:sz w:val="26"/>
          <w:szCs w:val="26"/>
        </w:rPr>
        <w:t xml:space="preserve">24 № 1529 </w:t>
      </w:r>
      <w:bookmarkStart w:id="2" w:name="_Hlk161387828"/>
      <w:r w:rsidR="000A6363">
        <w:rPr>
          <w:rFonts w:ascii="Times New Roman" w:eastAsia="Times New Roman" w:hAnsi="Times New Roman" w:cs="Times New Roman"/>
          <w:b/>
          <w:sz w:val="26"/>
          <w:szCs w:val="26"/>
        </w:rPr>
        <w:t xml:space="preserve">«Про </w:t>
      </w:r>
      <w:r w:rsidR="009C1B16" w:rsidRPr="00401A2B">
        <w:rPr>
          <w:rFonts w:ascii="Times New Roman" w:eastAsia="Times New Roman" w:hAnsi="Times New Roman" w:cs="Times New Roman"/>
          <w:b/>
          <w:sz w:val="26"/>
          <w:szCs w:val="26"/>
        </w:rPr>
        <w:t xml:space="preserve">розгляд </w:t>
      </w:r>
      <w:r w:rsidR="007B6648">
        <w:rPr>
          <w:rFonts w:ascii="Times New Roman" w:eastAsia="Times New Roman" w:hAnsi="Times New Roman" w:cs="Times New Roman"/>
          <w:b/>
          <w:sz w:val="26"/>
          <w:szCs w:val="26"/>
        </w:rPr>
        <w:t>скарг</w:t>
      </w:r>
      <w:r w:rsidR="000569C2">
        <w:rPr>
          <w:rFonts w:ascii="Times New Roman" w:eastAsia="Times New Roman" w:hAnsi="Times New Roman" w:cs="Times New Roman"/>
          <w:b/>
          <w:sz w:val="26"/>
          <w:szCs w:val="26"/>
        </w:rPr>
        <w:t>и</w:t>
      </w:r>
      <w:r w:rsidR="00985FC6">
        <w:rPr>
          <w:rFonts w:ascii="Times New Roman" w:eastAsia="Times New Roman" w:hAnsi="Times New Roman" w:cs="Times New Roman"/>
          <w:b/>
          <w:sz w:val="26"/>
          <w:szCs w:val="26"/>
        </w:rPr>
        <w:t xml:space="preserve"> Фролової Т.В. та</w:t>
      </w:r>
      <w:r w:rsidR="000A6363">
        <w:rPr>
          <w:rFonts w:ascii="Times New Roman" w:eastAsia="Times New Roman" w:hAnsi="Times New Roman" w:cs="Times New Roman"/>
          <w:b/>
          <w:sz w:val="26"/>
          <w:szCs w:val="26"/>
        </w:rPr>
        <w:t xml:space="preserve"> </w:t>
      </w:r>
      <w:r w:rsidR="00985FC6">
        <w:rPr>
          <w:rFonts w:ascii="Times New Roman" w:eastAsia="Times New Roman" w:hAnsi="Times New Roman" w:cs="Times New Roman"/>
          <w:b/>
          <w:sz w:val="26"/>
          <w:szCs w:val="26"/>
        </w:rPr>
        <w:t xml:space="preserve">Фролова О.І. </w:t>
      </w:r>
      <w:r w:rsidR="000569C2">
        <w:rPr>
          <w:rFonts w:ascii="Times New Roman" w:eastAsia="Times New Roman" w:hAnsi="Times New Roman" w:cs="Times New Roman"/>
          <w:b/>
          <w:sz w:val="26"/>
          <w:szCs w:val="26"/>
        </w:rPr>
        <w:t>на рішення комісії</w:t>
      </w:r>
      <w:r w:rsidR="009C1B16" w:rsidRPr="00401A2B">
        <w:rPr>
          <w:rFonts w:ascii="Times New Roman" w:eastAsia="Times New Roman" w:hAnsi="Times New Roman" w:cs="Times New Roman"/>
          <w:b/>
          <w:sz w:val="26"/>
          <w:szCs w:val="26"/>
        </w:rPr>
        <w:t xml:space="preserve"> </w:t>
      </w:r>
      <w:bookmarkStart w:id="3" w:name="_Hlk160632987"/>
      <w:r w:rsidR="000569C2">
        <w:rPr>
          <w:rFonts w:ascii="Times New Roman" w:eastAsia="Times New Roman" w:hAnsi="Times New Roman" w:cs="Times New Roman"/>
          <w:b/>
          <w:sz w:val="26"/>
          <w:szCs w:val="26"/>
        </w:rPr>
        <w:t>№ 65-</w:t>
      </w:r>
      <w:r w:rsidR="004B51C2">
        <w:rPr>
          <w:rFonts w:ascii="Times New Roman" w:eastAsia="Times New Roman" w:hAnsi="Times New Roman" w:cs="Times New Roman"/>
          <w:b/>
          <w:sz w:val="26"/>
          <w:szCs w:val="26"/>
        </w:rPr>
        <w:t xml:space="preserve">С </w:t>
      </w:r>
      <w:r w:rsidR="00924E79">
        <w:rPr>
          <w:rFonts w:ascii="Times New Roman" w:eastAsia="Times New Roman" w:hAnsi="Times New Roman" w:cs="Times New Roman"/>
          <w:b/>
          <w:sz w:val="26"/>
          <w:szCs w:val="26"/>
        </w:rPr>
        <w:t>«П</w:t>
      </w:r>
      <w:r w:rsidR="00985FC6">
        <w:rPr>
          <w:rFonts w:ascii="Times New Roman" w:eastAsia="Times New Roman" w:hAnsi="Times New Roman" w:cs="Times New Roman"/>
          <w:b/>
          <w:sz w:val="26"/>
          <w:szCs w:val="26"/>
        </w:rPr>
        <w:t>ро</w:t>
      </w:r>
      <w:r w:rsidR="004B51C2">
        <w:rPr>
          <w:rFonts w:ascii="Times New Roman" w:eastAsia="Times New Roman" w:hAnsi="Times New Roman" w:cs="Times New Roman"/>
          <w:b/>
          <w:sz w:val="26"/>
          <w:szCs w:val="26"/>
        </w:rPr>
        <w:t xml:space="preserve"> відмову у</w:t>
      </w:r>
      <w:r w:rsidR="007B6648">
        <w:rPr>
          <w:rFonts w:ascii="Times New Roman" w:eastAsia="Times New Roman" w:hAnsi="Times New Roman" w:cs="Times New Roman"/>
          <w:b/>
          <w:sz w:val="26"/>
          <w:szCs w:val="26"/>
        </w:rPr>
        <w:t xml:space="preserve"> </w:t>
      </w:r>
      <w:bookmarkStart w:id="4" w:name="_Hlk160633331"/>
      <w:r w:rsidR="007B6648">
        <w:rPr>
          <w:rFonts w:ascii="Times New Roman" w:eastAsia="Times New Roman" w:hAnsi="Times New Roman" w:cs="Times New Roman"/>
          <w:b/>
          <w:sz w:val="26"/>
          <w:szCs w:val="26"/>
        </w:rPr>
        <w:t>наданн</w:t>
      </w:r>
      <w:r w:rsidR="00985FC6">
        <w:rPr>
          <w:rFonts w:ascii="Times New Roman" w:eastAsia="Times New Roman" w:hAnsi="Times New Roman" w:cs="Times New Roman"/>
          <w:b/>
          <w:sz w:val="26"/>
          <w:szCs w:val="26"/>
        </w:rPr>
        <w:t>я</w:t>
      </w:r>
      <w:r w:rsidR="007B6648">
        <w:rPr>
          <w:rFonts w:ascii="Times New Roman" w:eastAsia="Times New Roman" w:hAnsi="Times New Roman" w:cs="Times New Roman"/>
          <w:b/>
          <w:sz w:val="26"/>
          <w:szCs w:val="26"/>
        </w:rPr>
        <w:t xml:space="preserve"> компенсації за знищене нерухоме майно шляхом фінансування придбання об’єкта житлової нерухомості з використанням житлового сертифікату</w:t>
      </w:r>
      <w:bookmarkEnd w:id="4"/>
      <w:r w:rsidR="007B6648">
        <w:rPr>
          <w:rFonts w:ascii="Times New Roman" w:eastAsia="Times New Roman" w:hAnsi="Times New Roman" w:cs="Times New Roman"/>
          <w:b/>
          <w:sz w:val="26"/>
          <w:szCs w:val="26"/>
        </w:rPr>
        <w:t xml:space="preserve"> за заявою </w:t>
      </w:r>
      <w:bookmarkStart w:id="5" w:name="_Hlk160633210"/>
      <w:r w:rsidR="007B6648">
        <w:rPr>
          <w:rFonts w:ascii="Times New Roman" w:eastAsia="Times New Roman" w:hAnsi="Times New Roman" w:cs="Times New Roman"/>
          <w:b/>
          <w:sz w:val="26"/>
          <w:szCs w:val="26"/>
        </w:rPr>
        <w:t>№ ЗВ-26.01.2024-79622</w:t>
      </w:r>
      <w:r w:rsidR="00924E79">
        <w:rPr>
          <w:rFonts w:ascii="Times New Roman" w:eastAsia="Times New Roman" w:hAnsi="Times New Roman" w:cs="Times New Roman"/>
          <w:b/>
          <w:sz w:val="26"/>
          <w:szCs w:val="26"/>
        </w:rPr>
        <w:t>»</w:t>
      </w:r>
      <w:bookmarkEnd w:id="3"/>
      <w:bookmarkEnd w:id="5"/>
      <w:r w:rsidR="000A6363">
        <w:rPr>
          <w:rFonts w:ascii="Times New Roman" w:eastAsia="Times New Roman" w:hAnsi="Times New Roman" w:cs="Times New Roman"/>
          <w:b/>
          <w:sz w:val="26"/>
          <w:szCs w:val="26"/>
        </w:rPr>
        <w:t>»</w:t>
      </w:r>
      <w:bookmarkEnd w:id="2"/>
    </w:p>
    <w:bookmarkEnd w:id="1"/>
    <w:p w:rsidR="007E5185" w:rsidRPr="007E5185" w:rsidRDefault="00960D96" w:rsidP="007E5185">
      <w:pPr>
        <w:jc w:val="both"/>
        <w:rPr>
          <w:rFonts w:ascii="Times New Roman" w:eastAsia="Times New Roman" w:hAnsi="Times New Roman" w:cs="Times New Roman"/>
          <w:sz w:val="28"/>
          <w:szCs w:val="28"/>
        </w:rPr>
      </w:pPr>
      <w:r w:rsidRPr="007E5185">
        <w:rPr>
          <w:rFonts w:ascii="Times New Roman" w:eastAsia="Times New Roman" w:hAnsi="Times New Roman" w:cs="Times New Roman"/>
          <w:sz w:val="28"/>
          <w:szCs w:val="28"/>
        </w:rPr>
        <w:tab/>
      </w:r>
    </w:p>
    <w:p w:rsidR="004E7CEE" w:rsidRPr="001D279A" w:rsidRDefault="008540BD" w:rsidP="001D279A">
      <w:pPr>
        <w:spacing w:after="240"/>
        <w:ind w:firstLine="708"/>
        <w:jc w:val="both"/>
        <w:rPr>
          <w:rFonts w:ascii="Times New Roman" w:eastAsia="Times New Roman" w:hAnsi="Times New Roman" w:cs="Times New Roman"/>
          <w:sz w:val="26"/>
          <w:szCs w:val="26"/>
        </w:rPr>
      </w:pPr>
      <w:bookmarkStart w:id="6" w:name="_Hlk160637123"/>
      <w:r w:rsidRPr="008540BD">
        <w:rPr>
          <w:rFonts w:ascii="Times New Roman" w:eastAsia="Times New Roman" w:hAnsi="Times New Roman" w:cs="Times New Roman"/>
          <w:sz w:val="26"/>
          <w:szCs w:val="26"/>
        </w:rPr>
        <w:t>Розглянувши</w:t>
      </w:r>
      <w:r w:rsidR="000A6363">
        <w:rPr>
          <w:rFonts w:ascii="Times New Roman" w:eastAsia="Times New Roman" w:hAnsi="Times New Roman" w:cs="Times New Roman"/>
          <w:sz w:val="26"/>
          <w:szCs w:val="26"/>
        </w:rPr>
        <w:t xml:space="preserve"> доповідну записку</w:t>
      </w:r>
      <w:r w:rsidR="00DC37FF">
        <w:rPr>
          <w:rFonts w:ascii="Times New Roman" w:eastAsia="Times New Roman" w:hAnsi="Times New Roman" w:cs="Times New Roman"/>
          <w:sz w:val="26"/>
          <w:szCs w:val="26"/>
        </w:rPr>
        <w:t xml:space="preserve"> за </w:t>
      </w:r>
      <w:proofErr w:type="spellStart"/>
      <w:r w:rsidR="00DC37FF">
        <w:rPr>
          <w:rFonts w:ascii="Times New Roman" w:eastAsia="Times New Roman" w:hAnsi="Times New Roman" w:cs="Times New Roman"/>
          <w:sz w:val="26"/>
          <w:szCs w:val="26"/>
        </w:rPr>
        <w:t>вх</w:t>
      </w:r>
      <w:proofErr w:type="spellEnd"/>
      <w:r w:rsidR="00DC37FF">
        <w:rPr>
          <w:rFonts w:ascii="Times New Roman" w:eastAsia="Times New Roman" w:hAnsi="Times New Roman" w:cs="Times New Roman"/>
          <w:sz w:val="26"/>
          <w:szCs w:val="26"/>
        </w:rPr>
        <w:t>. № 12.1-15/1042 від 07.03.2024 р.,</w:t>
      </w:r>
      <w:r w:rsidR="000A6363">
        <w:rPr>
          <w:rFonts w:ascii="Times New Roman" w:eastAsia="Times New Roman" w:hAnsi="Times New Roman" w:cs="Times New Roman"/>
          <w:sz w:val="26"/>
          <w:szCs w:val="26"/>
        </w:rPr>
        <w:t xml:space="preserve"> </w:t>
      </w:r>
      <w:r w:rsidR="00DC37FF">
        <w:rPr>
          <w:rFonts w:ascii="Times New Roman" w:eastAsia="Times New Roman" w:hAnsi="Times New Roman" w:cs="Times New Roman"/>
          <w:sz w:val="26"/>
          <w:szCs w:val="26"/>
        </w:rPr>
        <w:t xml:space="preserve">секретаря Комісії з питань компенсації за знищені/пошкоджені об’єкти про виконавчому комітеті Бучанської міської ради Тетяни </w:t>
      </w:r>
      <w:proofErr w:type="spellStart"/>
      <w:r w:rsidR="00DC37FF">
        <w:rPr>
          <w:rFonts w:ascii="Times New Roman" w:eastAsia="Times New Roman" w:hAnsi="Times New Roman" w:cs="Times New Roman"/>
          <w:sz w:val="26"/>
          <w:szCs w:val="26"/>
        </w:rPr>
        <w:t>Трушкіної</w:t>
      </w:r>
      <w:proofErr w:type="spellEnd"/>
      <w:r w:rsidRPr="008540BD">
        <w:rPr>
          <w:rFonts w:ascii="Times New Roman" w:eastAsia="Times New Roman" w:hAnsi="Times New Roman" w:cs="Times New Roman"/>
          <w:sz w:val="26"/>
          <w:szCs w:val="26"/>
        </w:rPr>
        <w:t xml:space="preserve">, </w:t>
      </w:r>
      <w:r w:rsidRPr="001D279A">
        <w:rPr>
          <w:rFonts w:ascii="Times New Roman" w:eastAsia="Times New Roman" w:hAnsi="Times New Roman" w:cs="Times New Roman"/>
          <w:sz w:val="26"/>
          <w:szCs w:val="26"/>
        </w:rPr>
        <w:t xml:space="preserve">керуючись пунктом </w:t>
      </w:r>
      <w:r w:rsidR="00985FC6" w:rsidRPr="001D279A">
        <w:rPr>
          <w:rFonts w:ascii="Times New Roman" w:eastAsia="Times New Roman" w:hAnsi="Times New Roman" w:cs="Times New Roman"/>
          <w:sz w:val="26"/>
          <w:szCs w:val="26"/>
        </w:rPr>
        <w:t xml:space="preserve">7 статті 6 </w:t>
      </w:r>
      <w:r w:rsidR="001D279A">
        <w:rPr>
          <w:rFonts w:ascii="Times New Roman" w:eastAsia="Times New Roman" w:hAnsi="Times New Roman" w:cs="Times New Roman"/>
          <w:sz w:val="26"/>
          <w:szCs w:val="26"/>
        </w:rPr>
        <w:t xml:space="preserve">Закону України </w:t>
      </w:r>
      <w:r w:rsidR="00924E79">
        <w:rPr>
          <w:rFonts w:ascii="Times New Roman" w:eastAsia="Times New Roman" w:hAnsi="Times New Roman" w:cs="Times New Roman"/>
          <w:sz w:val="26"/>
          <w:szCs w:val="26"/>
        </w:rPr>
        <w:t>«</w:t>
      </w:r>
      <w:r w:rsidR="001D279A" w:rsidRPr="001D279A">
        <w:rPr>
          <w:rFonts w:ascii="Times New Roman" w:eastAsia="Times New Roman" w:hAnsi="Times New Roman" w:cs="Times New Roman"/>
          <w:sz w:val="26"/>
          <w:szCs w:val="26"/>
        </w:rPr>
        <w:t>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та Державний реєстр майна, пошкодженого та знищеного внаслідок бойових дій, терористичних актів, диверсій, спричинених збройною агресією Російської Федерації проти України</w:t>
      </w:r>
      <w:r w:rsidR="00924E79">
        <w:rPr>
          <w:rFonts w:ascii="Times New Roman" w:eastAsia="Times New Roman" w:hAnsi="Times New Roman" w:cs="Times New Roman"/>
          <w:sz w:val="26"/>
          <w:szCs w:val="26"/>
        </w:rPr>
        <w:t>»</w:t>
      </w:r>
      <w:r w:rsidRPr="001D279A">
        <w:rPr>
          <w:rFonts w:ascii="Times New Roman" w:eastAsia="Times New Roman" w:hAnsi="Times New Roman" w:cs="Times New Roman"/>
          <w:sz w:val="26"/>
          <w:szCs w:val="26"/>
        </w:rPr>
        <w:t>,</w:t>
      </w:r>
      <w:r w:rsidR="001D279A" w:rsidRPr="001D279A">
        <w:rPr>
          <w:rFonts w:ascii="Times New Roman" w:eastAsia="Times New Roman" w:hAnsi="Times New Roman" w:cs="Times New Roman"/>
          <w:sz w:val="26"/>
          <w:szCs w:val="26"/>
        </w:rPr>
        <w:t xml:space="preserve"> пунктом 17</w:t>
      </w:r>
      <w:r w:rsidR="001D279A" w:rsidRPr="001D279A">
        <w:rPr>
          <w:rFonts w:ascii="Times New Roman" w:eastAsia="Times New Roman" w:hAnsi="Times New Roman" w:cs="Times New Roman"/>
          <w:sz w:val="26"/>
          <w:szCs w:val="26"/>
          <w:vertAlign w:val="superscript"/>
        </w:rPr>
        <w:t xml:space="preserve">1 </w:t>
      </w:r>
      <w:r w:rsidR="001D279A" w:rsidRPr="001D279A">
        <w:rPr>
          <w:rFonts w:ascii="Times New Roman" w:eastAsia="Times New Roman" w:hAnsi="Times New Roman" w:cs="Times New Roman"/>
          <w:sz w:val="26"/>
          <w:szCs w:val="26"/>
        </w:rPr>
        <w:t>Постанови КМУ від 30.05.2023 р. № 600 Про затвердження Порядку надання компенсації за знищені об’єкти нерухомого майна</w:t>
      </w:r>
      <w:r w:rsidR="001D279A">
        <w:rPr>
          <w:rFonts w:ascii="Times New Roman" w:eastAsia="Times New Roman" w:hAnsi="Times New Roman" w:cs="Times New Roman"/>
          <w:sz w:val="26"/>
          <w:szCs w:val="26"/>
        </w:rPr>
        <w:t xml:space="preserve">, згідно Положення про Комісію </w:t>
      </w:r>
      <w:r w:rsidR="001D279A" w:rsidRPr="001D279A">
        <w:rPr>
          <w:rFonts w:ascii="Times New Roman" w:eastAsia="Times New Roman" w:hAnsi="Times New Roman" w:cs="Times New Roman"/>
          <w:sz w:val="26"/>
          <w:szCs w:val="26"/>
        </w:rPr>
        <w:t>з розгляду питань щодо надання компенсації за знищені/пошкоджені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w:t>
      </w:r>
      <w:r w:rsidR="001D279A">
        <w:rPr>
          <w:rFonts w:ascii="Times New Roman" w:eastAsia="Times New Roman" w:hAnsi="Times New Roman" w:cs="Times New Roman"/>
          <w:sz w:val="26"/>
          <w:szCs w:val="26"/>
        </w:rPr>
        <w:t xml:space="preserve"> при виконавчому комітеті Бучанської міської ради, </w:t>
      </w:r>
      <w:r w:rsidRPr="001D279A">
        <w:rPr>
          <w:rFonts w:ascii="Times New Roman" w:eastAsia="Times New Roman" w:hAnsi="Times New Roman" w:cs="Times New Roman"/>
          <w:sz w:val="26"/>
          <w:szCs w:val="26"/>
        </w:rPr>
        <w:t>Законом України «Про місцеве самоврядування в Україні», виконавчий комітет Бучанської міської ради,</w:t>
      </w:r>
    </w:p>
    <w:bookmarkEnd w:id="6"/>
    <w:p w:rsidR="004E7CEE" w:rsidRPr="00401A2B" w:rsidRDefault="00960D96" w:rsidP="007E5185">
      <w:pPr>
        <w:jc w:val="both"/>
        <w:rPr>
          <w:rFonts w:ascii="Times New Roman" w:eastAsia="Times New Roman" w:hAnsi="Times New Roman" w:cs="Times New Roman"/>
          <w:b/>
          <w:sz w:val="26"/>
          <w:szCs w:val="26"/>
        </w:rPr>
      </w:pPr>
      <w:r w:rsidRPr="00401A2B">
        <w:rPr>
          <w:rFonts w:ascii="Times New Roman" w:eastAsia="Times New Roman" w:hAnsi="Times New Roman" w:cs="Times New Roman"/>
          <w:b/>
          <w:sz w:val="26"/>
          <w:szCs w:val="26"/>
        </w:rPr>
        <w:t>ВИРІШИВ:</w:t>
      </w:r>
    </w:p>
    <w:p w:rsidR="004E7CEE" w:rsidRPr="004B4BD1" w:rsidRDefault="004E7CEE" w:rsidP="007E5185">
      <w:pPr>
        <w:ind w:firstLine="426"/>
        <w:jc w:val="both"/>
        <w:rPr>
          <w:rFonts w:ascii="Times New Roman" w:eastAsia="Times New Roman" w:hAnsi="Times New Roman" w:cs="Times New Roman"/>
          <w:b/>
          <w:sz w:val="26"/>
          <w:szCs w:val="26"/>
        </w:rPr>
      </w:pPr>
    </w:p>
    <w:p w:rsidR="00DC37FF" w:rsidRDefault="004B4BD1" w:rsidP="004B4BD1">
      <w:pPr>
        <w:ind w:firstLine="708"/>
        <w:jc w:val="both"/>
        <w:rPr>
          <w:rFonts w:ascii="Times New Roman" w:eastAsia="Times New Roman" w:hAnsi="Times New Roman"/>
          <w:sz w:val="26"/>
          <w:szCs w:val="26"/>
        </w:rPr>
      </w:pPr>
      <w:r w:rsidRPr="004B4BD1">
        <w:rPr>
          <w:rFonts w:ascii="Times New Roman" w:eastAsia="Times New Roman" w:hAnsi="Times New Roman"/>
          <w:sz w:val="26"/>
          <w:szCs w:val="26"/>
        </w:rPr>
        <w:t xml:space="preserve">1. </w:t>
      </w:r>
      <w:r w:rsidR="00DC37FF">
        <w:rPr>
          <w:rFonts w:ascii="Times New Roman" w:eastAsia="Times New Roman" w:hAnsi="Times New Roman"/>
          <w:sz w:val="26"/>
          <w:szCs w:val="26"/>
        </w:rPr>
        <w:t xml:space="preserve">Внести зміни </w:t>
      </w:r>
      <w:r w:rsidR="00290BDA">
        <w:rPr>
          <w:rFonts w:ascii="Times New Roman" w:eastAsia="Times New Roman" w:hAnsi="Times New Roman"/>
          <w:sz w:val="26"/>
          <w:szCs w:val="26"/>
        </w:rPr>
        <w:t xml:space="preserve">до рішення виконавчого комітету Бучанської міської ради від 01.03.2024 № 1529 </w:t>
      </w:r>
      <w:r w:rsidR="00290BDA" w:rsidRPr="00290BDA">
        <w:rPr>
          <w:rFonts w:ascii="Times New Roman" w:eastAsia="Times New Roman" w:hAnsi="Times New Roman"/>
          <w:sz w:val="26"/>
          <w:szCs w:val="26"/>
        </w:rPr>
        <w:t>«Про розгляд скарги Фролової Т.В. та Фролова О.І. на рішення комісії № 65-С «Про відмову у надання компенсації за знищене нерухоме майно шляхом фінансування придбання об’єкта житлової нерухомості з використанням житлового сертифікату за заявою № ЗВ-26.01.2024-79622»»</w:t>
      </w:r>
      <w:r w:rsidR="00290BDA">
        <w:rPr>
          <w:rFonts w:ascii="Times New Roman" w:eastAsia="Times New Roman" w:hAnsi="Times New Roman"/>
          <w:sz w:val="26"/>
          <w:szCs w:val="26"/>
        </w:rPr>
        <w:t>, а саме</w:t>
      </w:r>
      <w:r w:rsidR="00514AEA">
        <w:rPr>
          <w:rFonts w:ascii="Times New Roman" w:eastAsia="Times New Roman" w:hAnsi="Times New Roman"/>
          <w:sz w:val="26"/>
          <w:szCs w:val="26"/>
        </w:rPr>
        <w:t xml:space="preserve"> по</w:t>
      </w:r>
      <w:r w:rsidR="00290BDA">
        <w:rPr>
          <w:rFonts w:ascii="Times New Roman" w:eastAsia="Times New Roman" w:hAnsi="Times New Roman"/>
          <w:sz w:val="26"/>
          <w:szCs w:val="26"/>
        </w:rPr>
        <w:t xml:space="preserve"> текст</w:t>
      </w:r>
      <w:r w:rsidR="00514AEA">
        <w:rPr>
          <w:rFonts w:ascii="Times New Roman" w:eastAsia="Times New Roman" w:hAnsi="Times New Roman"/>
          <w:sz w:val="26"/>
          <w:szCs w:val="26"/>
        </w:rPr>
        <w:t>у</w:t>
      </w:r>
      <w:r w:rsidR="00290BDA">
        <w:rPr>
          <w:rFonts w:ascii="Times New Roman" w:eastAsia="Times New Roman" w:hAnsi="Times New Roman"/>
          <w:sz w:val="26"/>
          <w:szCs w:val="26"/>
        </w:rPr>
        <w:t xml:space="preserve"> рішення</w:t>
      </w:r>
      <w:r w:rsidR="00514AEA">
        <w:rPr>
          <w:rFonts w:ascii="Times New Roman" w:eastAsia="Times New Roman" w:hAnsi="Times New Roman"/>
          <w:sz w:val="26"/>
          <w:szCs w:val="26"/>
        </w:rPr>
        <w:t xml:space="preserve"> замінити</w:t>
      </w:r>
      <w:r w:rsidR="001A4AAC">
        <w:rPr>
          <w:rFonts w:ascii="Times New Roman" w:eastAsia="Times New Roman" w:hAnsi="Times New Roman"/>
          <w:sz w:val="26"/>
          <w:szCs w:val="26"/>
        </w:rPr>
        <w:t xml:space="preserve"> «</w:t>
      </w:r>
      <w:r w:rsidR="00514AEA">
        <w:rPr>
          <w:rFonts w:ascii="Times New Roman" w:eastAsia="Times New Roman" w:hAnsi="Times New Roman" w:cs="Times New Roman"/>
          <w:sz w:val="26"/>
          <w:szCs w:val="26"/>
        </w:rPr>
        <w:t xml:space="preserve">шляхом </w:t>
      </w:r>
      <w:r w:rsidR="001A4AAC" w:rsidRPr="007B6648">
        <w:rPr>
          <w:rFonts w:ascii="Times New Roman" w:eastAsia="Times New Roman" w:hAnsi="Times New Roman" w:cs="Times New Roman"/>
          <w:sz w:val="26"/>
          <w:szCs w:val="26"/>
        </w:rPr>
        <w:t>фінансування придбання об’єкта житлової нерухомості з використанням житлового сертифікату</w:t>
      </w:r>
      <w:r w:rsidR="001A4AAC" w:rsidRPr="008540BD">
        <w:rPr>
          <w:rFonts w:ascii="Times New Roman" w:eastAsia="Times New Roman" w:hAnsi="Times New Roman" w:cs="Times New Roman"/>
          <w:sz w:val="26"/>
          <w:szCs w:val="26"/>
        </w:rPr>
        <w:t>»</w:t>
      </w:r>
      <w:r w:rsidR="001A4AAC">
        <w:rPr>
          <w:rFonts w:ascii="Times New Roman" w:eastAsia="Times New Roman" w:hAnsi="Times New Roman" w:cs="Times New Roman"/>
          <w:sz w:val="26"/>
          <w:szCs w:val="26"/>
        </w:rPr>
        <w:t xml:space="preserve"> на</w:t>
      </w:r>
      <w:r w:rsidR="00787F6E">
        <w:rPr>
          <w:rFonts w:ascii="Times New Roman" w:eastAsia="Times New Roman" w:hAnsi="Times New Roman" w:cs="Times New Roman"/>
          <w:sz w:val="26"/>
          <w:szCs w:val="26"/>
        </w:rPr>
        <w:t xml:space="preserve"> текст</w:t>
      </w:r>
      <w:r w:rsidR="001A4AAC">
        <w:rPr>
          <w:rFonts w:ascii="Times New Roman" w:eastAsia="Times New Roman" w:hAnsi="Times New Roman" w:cs="Times New Roman"/>
          <w:sz w:val="26"/>
          <w:szCs w:val="26"/>
        </w:rPr>
        <w:t xml:space="preserve"> </w:t>
      </w:r>
      <w:r w:rsidR="001A4AAC">
        <w:rPr>
          <w:rFonts w:ascii="Times New Roman" w:eastAsia="Times New Roman" w:hAnsi="Times New Roman"/>
          <w:sz w:val="26"/>
          <w:szCs w:val="26"/>
        </w:rPr>
        <w:t>«</w:t>
      </w:r>
      <w:r w:rsidR="001A4AAC" w:rsidRPr="007B6648">
        <w:rPr>
          <w:rFonts w:ascii="Times New Roman" w:eastAsia="Times New Roman" w:hAnsi="Times New Roman" w:cs="Times New Roman"/>
          <w:sz w:val="26"/>
          <w:szCs w:val="26"/>
        </w:rPr>
        <w:t xml:space="preserve">шляхом </w:t>
      </w:r>
      <w:r w:rsidR="00787F6E">
        <w:rPr>
          <w:rFonts w:ascii="Times New Roman" w:eastAsia="Times New Roman" w:hAnsi="Times New Roman" w:cs="Times New Roman"/>
          <w:sz w:val="26"/>
          <w:szCs w:val="26"/>
        </w:rPr>
        <w:t>надання грошових коштів для фінансування будівництва індивідуального житлового будинку</w:t>
      </w:r>
      <w:r w:rsidR="001A4AAC" w:rsidRPr="008540BD">
        <w:rPr>
          <w:rFonts w:ascii="Times New Roman" w:eastAsia="Times New Roman" w:hAnsi="Times New Roman" w:cs="Times New Roman"/>
          <w:sz w:val="26"/>
          <w:szCs w:val="26"/>
        </w:rPr>
        <w:t>»</w:t>
      </w:r>
      <w:r w:rsidR="00514AEA">
        <w:rPr>
          <w:rFonts w:ascii="Times New Roman" w:eastAsia="Times New Roman" w:hAnsi="Times New Roman" w:cs="Times New Roman"/>
          <w:sz w:val="26"/>
          <w:szCs w:val="26"/>
        </w:rPr>
        <w:t>.</w:t>
      </w:r>
    </w:p>
    <w:p w:rsidR="004B4BD1" w:rsidRPr="004B4BD1" w:rsidRDefault="004B4BD1" w:rsidP="004B4BD1">
      <w:pPr>
        <w:ind w:firstLine="708"/>
        <w:jc w:val="both"/>
        <w:rPr>
          <w:rFonts w:ascii="Times New Roman" w:eastAsia="Times New Roman" w:hAnsi="Times New Roman" w:cs="Times New Roman"/>
          <w:sz w:val="26"/>
          <w:szCs w:val="26"/>
        </w:rPr>
      </w:pPr>
      <w:r w:rsidRPr="004B4BD1">
        <w:rPr>
          <w:rFonts w:ascii="Times New Roman" w:eastAsia="Times New Roman" w:hAnsi="Times New Roman" w:cs="Times New Roman"/>
          <w:sz w:val="26"/>
          <w:szCs w:val="26"/>
        </w:rPr>
        <w:lastRenderedPageBreak/>
        <w:t xml:space="preserve">2. Комісії </w:t>
      </w:r>
      <w:r w:rsidR="001D279A" w:rsidRPr="001D279A">
        <w:rPr>
          <w:rFonts w:ascii="Times New Roman" w:eastAsia="Times New Roman" w:hAnsi="Times New Roman" w:cs="Times New Roman"/>
          <w:sz w:val="26"/>
          <w:szCs w:val="26"/>
        </w:rPr>
        <w:t xml:space="preserve">з розгляду питань щодо надання компенсації за знищені/пошкоджені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w:t>
      </w:r>
      <w:r w:rsidRPr="004B4BD1">
        <w:rPr>
          <w:rFonts w:ascii="Times New Roman" w:eastAsia="Times New Roman" w:hAnsi="Times New Roman" w:cs="Times New Roman"/>
          <w:sz w:val="26"/>
          <w:szCs w:val="26"/>
        </w:rPr>
        <w:t>завантажити дане рішення до Реєстру пошкодженого та знищеного майна протягом трьох робочих днів з дня прийняття такого рішення.</w:t>
      </w:r>
    </w:p>
    <w:p w:rsidR="00401A2B" w:rsidRDefault="004B4BD1" w:rsidP="007C1E5F">
      <w:pPr>
        <w:ind w:firstLine="708"/>
        <w:jc w:val="both"/>
        <w:rPr>
          <w:rFonts w:ascii="Times New Roman" w:eastAsia="Times New Roman" w:hAnsi="Times New Roman" w:cs="Times New Roman"/>
          <w:sz w:val="26"/>
          <w:szCs w:val="26"/>
        </w:rPr>
      </w:pPr>
      <w:r w:rsidRPr="004B4BD1">
        <w:rPr>
          <w:rFonts w:ascii="Times New Roman" w:eastAsia="Times New Roman" w:hAnsi="Times New Roman" w:cs="Times New Roman"/>
          <w:sz w:val="26"/>
          <w:szCs w:val="26"/>
        </w:rPr>
        <w:t xml:space="preserve">3. Контроль за виконанням даного рішення покласти на заступника міського голови Дмитра </w:t>
      </w:r>
      <w:proofErr w:type="spellStart"/>
      <w:r w:rsidRPr="004B4BD1">
        <w:rPr>
          <w:rFonts w:ascii="Times New Roman" w:eastAsia="Times New Roman" w:hAnsi="Times New Roman" w:cs="Times New Roman"/>
          <w:sz w:val="26"/>
          <w:szCs w:val="26"/>
        </w:rPr>
        <w:t>Чейчука</w:t>
      </w:r>
      <w:proofErr w:type="spellEnd"/>
      <w:r w:rsidRPr="004B4BD1">
        <w:rPr>
          <w:rFonts w:ascii="Times New Roman" w:eastAsia="Times New Roman" w:hAnsi="Times New Roman" w:cs="Times New Roman"/>
          <w:sz w:val="26"/>
          <w:szCs w:val="26"/>
        </w:rPr>
        <w:t>.</w:t>
      </w:r>
    </w:p>
    <w:p w:rsidR="007C1E5F" w:rsidRDefault="007C1E5F" w:rsidP="007C1E5F">
      <w:pPr>
        <w:ind w:firstLine="708"/>
        <w:jc w:val="both"/>
        <w:rPr>
          <w:rFonts w:ascii="Times New Roman" w:eastAsia="Times New Roman" w:hAnsi="Times New Roman" w:cs="Times New Roman"/>
          <w:sz w:val="26"/>
          <w:szCs w:val="26"/>
        </w:rPr>
      </w:pPr>
    </w:p>
    <w:p w:rsidR="001D279A" w:rsidRDefault="001D279A" w:rsidP="007C1E5F">
      <w:pPr>
        <w:ind w:firstLine="708"/>
        <w:jc w:val="both"/>
        <w:rPr>
          <w:rFonts w:ascii="Times New Roman" w:eastAsia="Times New Roman" w:hAnsi="Times New Roman" w:cs="Times New Roman"/>
          <w:sz w:val="26"/>
          <w:szCs w:val="26"/>
        </w:rPr>
      </w:pPr>
    </w:p>
    <w:p w:rsidR="001D279A" w:rsidRPr="007C1E5F" w:rsidRDefault="001D279A" w:rsidP="007C1E5F">
      <w:pPr>
        <w:ind w:firstLine="708"/>
        <w:jc w:val="both"/>
        <w:rPr>
          <w:rFonts w:ascii="Times New Roman" w:eastAsia="Times New Roman" w:hAnsi="Times New Roman" w:cs="Times New Roman"/>
          <w:sz w:val="26"/>
          <w:szCs w:val="26"/>
        </w:rPr>
      </w:pPr>
    </w:p>
    <w:p w:rsidR="00E31C37" w:rsidRDefault="007E5185" w:rsidP="009C1B16">
      <w:pPr>
        <w:rPr>
          <w:rFonts w:ascii="Times New Roman" w:eastAsia="Times New Roman" w:hAnsi="Times New Roman" w:cs="Times New Roman"/>
          <w:b/>
          <w:sz w:val="26"/>
          <w:szCs w:val="26"/>
        </w:rPr>
      </w:pPr>
      <w:r w:rsidRPr="00401A2B">
        <w:rPr>
          <w:rFonts w:ascii="Times New Roman" w:eastAsia="Times New Roman" w:hAnsi="Times New Roman" w:cs="Times New Roman"/>
          <w:b/>
          <w:sz w:val="26"/>
          <w:szCs w:val="26"/>
        </w:rPr>
        <w:t>М</w:t>
      </w:r>
      <w:r w:rsidR="00960D96" w:rsidRPr="00401A2B">
        <w:rPr>
          <w:rFonts w:ascii="Times New Roman" w:eastAsia="Times New Roman" w:hAnsi="Times New Roman" w:cs="Times New Roman"/>
          <w:b/>
          <w:sz w:val="26"/>
          <w:szCs w:val="26"/>
        </w:rPr>
        <w:t>іськ</w:t>
      </w:r>
      <w:r w:rsidRPr="00401A2B">
        <w:rPr>
          <w:rFonts w:ascii="Times New Roman" w:eastAsia="Times New Roman" w:hAnsi="Times New Roman" w:cs="Times New Roman"/>
          <w:b/>
          <w:sz w:val="26"/>
          <w:szCs w:val="26"/>
        </w:rPr>
        <w:t>ий</w:t>
      </w:r>
      <w:r w:rsidR="00960D96" w:rsidRPr="00401A2B">
        <w:rPr>
          <w:rFonts w:ascii="Times New Roman" w:eastAsia="Times New Roman" w:hAnsi="Times New Roman" w:cs="Times New Roman"/>
          <w:b/>
          <w:sz w:val="26"/>
          <w:szCs w:val="26"/>
        </w:rPr>
        <w:t xml:space="preserve"> голов</w:t>
      </w:r>
      <w:r w:rsidRPr="00401A2B">
        <w:rPr>
          <w:rFonts w:ascii="Times New Roman" w:eastAsia="Times New Roman" w:hAnsi="Times New Roman" w:cs="Times New Roman"/>
          <w:b/>
          <w:sz w:val="26"/>
          <w:szCs w:val="26"/>
        </w:rPr>
        <w:t>а</w:t>
      </w:r>
      <w:r w:rsidR="00960D96" w:rsidRPr="00401A2B">
        <w:rPr>
          <w:rFonts w:ascii="Times New Roman" w:eastAsia="Times New Roman" w:hAnsi="Times New Roman" w:cs="Times New Roman"/>
          <w:b/>
          <w:sz w:val="26"/>
          <w:szCs w:val="26"/>
        </w:rPr>
        <w:tab/>
      </w:r>
      <w:r w:rsidR="00960D96" w:rsidRPr="00401A2B">
        <w:rPr>
          <w:rFonts w:ascii="Times New Roman" w:eastAsia="Times New Roman" w:hAnsi="Times New Roman" w:cs="Times New Roman"/>
          <w:b/>
          <w:sz w:val="26"/>
          <w:szCs w:val="26"/>
        </w:rPr>
        <w:tab/>
      </w:r>
      <w:r w:rsidR="00960D96" w:rsidRPr="00401A2B">
        <w:rPr>
          <w:rFonts w:ascii="Times New Roman" w:eastAsia="Times New Roman" w:hAnsi="Times New Roman" w:cs="Times New Roman"/>
          <w:b/>
          <w:sz w:val="26"/>
          <w:szCs w:val="26"/>
        </w:rPr>
        <w:tab/>
      </w:r>
      <w:r w:rsidR="00960D96" w:rsidRPr="00401A2B">
        <w:rPr>
          <w:rFonts w:ascii="Times New Roman" w:eastAsia="Times New Roman" w:hAnsi="Times New Roman" w:cs="Times New Roman"/>
          <w:b/>
          <w:sz w:val="26"/>
          <w:szCs w:val="26"/>
        </w:rPr>
        <w:tab/>
        <w:t xml:space="preserve">       </w:t>
      </w:r>
      <w:r w:rsidR="001D279A">
        <w:rPr>
          <w:rFonts w:ascii="Times New Roman" w:eastAsia="Times New Roman" w:hAnsi="Times New Roman" w:cs="Times New Roman"/>
          <w:b/>
          <w:sz w:val="26"/>
          <w:szCs w:val="26"/>
        </w:rPr>
        <w:t xml:space="preserve">        </w:t>
      </w:r>
      <w:r w:rsidR="00960D96" w:rsidRPr="00401A2B">
        <w:rPr>
          <w:rFonts w:ascii="Times New Roman" w:eastAsia="Times New Roman" w:hAnsi="Times New Roman" w:cs="Times New Roman"/>
          <w:b/>
          <w:sz w:val="26"/>
          <w:szCs w:val="26"/>
        </w:rPr>
        <w:t xml:space="preserve">               </w:t>
      </w:r>
      <w:r w:rsidRPr="00401A2B">
        <w:rPr>
          <w:rFonts w:ascii="Times New Roman" w:eastAsia="Times New Roman" w:hAnsi="Times New Roman" w:cs="Times New Roman"/>
          <w:b/>
          <w:sz w:val="26"/>
          <w:szCs w:val="26"/>
        </w:rPr>
        <w:t xml:space="preserve">        </w:t>
      </w:r>
      <w:r w:rsidR="00960D96" w:rsidRPr="00401A2B">
        <w:rPr>
          <w:rFonts w:ascii="Times New Roman" w:eastAsia="Times New Roman" w:hAnsi="Times New Roman" w:cs="Times New Roman"/>
          <w:b/>
          <w:sz w:val="26"/>
          <w:szCs w:val="26"/>
        </w:rPr>
        <w:t xml:space="preserve">    </w:t>
      </w:r>
      <w:r w:rsidRPr="00401A2B">
        <w:rPr>
          <w:rFonts w:ascii="Times New Roman" w:eastAsia="Times New Roman" w:hAnsi="Times New Roman" w:cs="Times New Roman"/>
          <w:b/>
          <w:sz w:val="26"/>
          <w:szCs w:val="26"/>
        </w:rPr>
        <w:t xml:space="preserve">Анатолій </w:t>
      </w:r>
      <w:r w:rsidR="00960D96" w:rsidRPr="00401A2B">
        <w:rPr>
          <w:rFonts w:ascii="Times New Roman" w:eastAsia="Times New Roman" w:hAnsi="Times New Roman" w:cs="Times New Roman"/>
          <w:b/>
          <w:sz w:val="26"/>
          <w:szCs w:val="26"/>
        </w:rPr>
        <w:t xml:space="preserve"> </w:t>
      </w:r>
      <w:r w:rsidRPr="00401A2B">
        <w:rPr>
          <w:rFonts w:ascii="Times New Roman" w:eastAsia="Times New Roman" w:hAnsi="Times New Roman" w:cs="Times New Roman"/>
          <w:b/>
          <w:sz w:val="26"/>
          <w:szCs w:val="26"/>
        </w:rPr>
        <w:t>ФЕДОРУ</w:t>
      </w:r>
      <w:r w:rsidR="004E2173" w:rsidRPr="00401A2B">
        <w:rPr>
          <w:rFonts w:ascii="Times New Roman" w:eastAsia="Times New Roman" w:hAnsi="Times New Roman" w:cs="Times New Roman"/>
          <w:b/>
          <w:sz w:val="26"/>
          <w:szCs w:val="26"/>
        </w:rPr>
        <w:t>К</w:t>
      </w:r>
    </w:p>
    <w:p w:rsidR="00E31C37" w:rsidRDefault="00E31C37" w:rsidP="009C1B16">
      <w:pPr>
        <w:rPr>
          <w:rFonts w:ascii="Times New Roman" w:eastAsia="Times New Roman" w:hAnsi="Times New Roman" w:cs="Times New Roman"/>
          <w:b/>
          <w:sz w:val="26"/>
          <w:szCs w:val="26"/>
        </w:rPr>
      </w:pPr>
    </w:p>
    <w:p w:rsidR="00E31C37" w:rsidRDefault="00E31C37" w:rsidP="00E31C37">
      <w:pPr>
        <w:rPr>
          <w:rFonts w:ascii="Times New Roman" w:eastAsia="Times New Roman" w:hAnsi="Times New Roman" w:cs="Times New Roman"/>
          <w:sz w:val="26"/>
          <w:szCs w:val="26"/>
        </w:rPr>
      </w:pPr>
    </w:p>
    <w:p w:rsidR="00E31C37" w:rsidRDefault="00E31C37" w:rsidP="009C1B16">
      <w:pPr>
        <w:rPr>
          <w:rFonts w:ascii="Times New Roman" w:eastAsia="Times New Roman" w:hAnsi="Times New Roman" w:cs="Times New Roman"/>
          <w:b/>
          <w:sz w:val="26"/>
          <w:szCs w:val="26"/>
        </w:rPr>
      </w:pPr>
    </w:p>
    <w:p w:rsidR="001D279A" w:rsidRDefault="001D279A" w:rsidP="009C1B16">
      <w:pPr>
        <w:rPr>
          <w:rFonts w:ascii="Times New Roman" w:eastAsia="Times New Roman" w:hAnsi="Times New Roman" w:cs="Times New Roman"/>
          <w:b/>
          <w:sz w:val="26"/>
          <w:szCs w:val="26"/>
        </w:rPr>
      </w:pPr>
    </w:p>
    <w:p w:rsidR="001D279A" w:rsidRDefault="001D279A" w:rsidP="009C1B16">
      <w:pPr>
        <w:rPr>
          <w:rFonts w:ascii="Times New Roman" w:eastAsia="Times New Roman" w:hAnsi="Times New Roman" w:cs="Times New Roman"/>
          <w:b/>
          <w:sz w:val="26"/>
          <w:szCs w:val="26"/>
        </w:rPr>
      </w:pPr>
    </w:p>
    <w:p w:rsidR="001D279A" w:rsidRDefault="001D279A" w:rsidP="009C1B16">
      <w:pPr>
        <w:rPr>
          <w:rFonts w:ascii="Times New Roman" w:eastAsia="Times New Roman" w:hAnsi="Times New Roman" w:cs="Times New Roman"/>
          <w:b/>
          <w:sz w:val="26"/>
          <w:szCs w:val="26"/>
        </w:rPr>
      </w:pPr>
    </w:p>
    <w:p w:rsidR="001D279A" w:rsidRDefault="001D279A" w:rsidP="009C1B16">
      <w:pPr>
        <w:rPr>
          <w:rFonts w:ascii="Times New Roman" w:eastAsia="Times New Roman" w:hAnsi="Times New Roman" w:cs="Times New Roman"/>
          <w:b/>
          <w:sz w:val="26"/>
          <w:szCs w:val="26"/>
        </w:rPr>
      </w:pPr>
    </w:p>
    <w:p w:rsidR="001D279A" w:rsidRDefault="001D279A" w:rsidP="009C1B16">
      <w:pPr>
        <w:rPr>
          <w:rFonts w:ascii="Times New Roman" w:eastAsia="Times New Roman" w:hAnsi="Times New Roman" w:cs="Times New Roman"/>
          <w:b/>
          <w:sz w:val="26"/>
          <w:szCs w:val="26"/>
        </w:rPr>
      </w:pPr>
    </w:p>
    <w:p w:rsidR="001D279A" w:rsidRDefault="001D279A" w:rsidP="009C1B16">
      <w:pPr>
        <w:rPr>
          <w:rFonts w:ascii="Times New Roman" w:eastAsia="Times New Roman" w:hAnsi="Times New Roman" w:cs="Times New Roman"/>
          <w:b/>
          <w:sz w:val="26"/>
          <w:szCs w:val="26"/>
        </w:rPr>
      </w:pPr>
    </w:p>
    <w:p w:rsidR="001D279A" w:rsidRDefault="001D279A" w:rsidP="009C1B16">
      <w:pPr>
        <w:rPr>
          <w:rFonts w:ascii="Times New Roman" w:eastAsia="Times New Roman" w:hAnsi="Times New Roman" w:cs="Times New Roman"/>
          <w:b/>
          <w:sz w:val="26"/>
          <w:szCs w:val="26"/>
        </w:rPr>
      </w:pPr>
    </w:p>
    <w:p w:rsidR="001D279A" w:rsidRDefault="001D279A" w:rsidP="009C1B16">
      <w:pPr>
        <w:rPr>
          <w:rFonts w:ascii="Times New Roman" w:eastAsia="Times New Roman" w:hAnsi="Times New Roman" w:cs="Times New Roman"/>
          <w:b/>
          <w:sz w:val="26"/>
          <w:szCs w:val="26"/>
        </w:rPr>
      </w:pPr>
    </w:p>
    <w:p w:rsidR="001D279A" w:rsidRDefault="001D279A" w:rsidP="009C1B16">
      <w:pPr>
        <w:rPr>
          <w:rFonts w:ascii="Times New Roman" w:eastAsia="Times New Roman" w:hAnsi="Times New Roman" w:cs="Times New Roman"/>
          <w:b/>
          <w:sz w:val="26"/>
          <w:szCs w:val="26"/>
        </w:rPr>
      </w:pPr>
    </w:p>
    <w:p w:rsidR="001D279A" w:rsidRDefault="001D279A" w:rsidP="009C1B16">
      <w:pPr>
        <w:rPr>
          <w:rFonts w:ascii="Times New Roman" w:eastAsia="Times New Roman" w:hAnsi="Times New Roman" w:cs="Times New Roman"/>
          <w:b/>
          <w:sz w:val="26"/>
          <w:szCs w:val="26"/>
        </w:rPr>
      </w:pPr>
    </w:p>
    <w:p w:rsidR="001D279A" w:rsidRDefault="001D279A" w:rsidP="009C1B16">
      <w:pPr>
        <w:rPr>
          <w:rFonts w:ascii="Times New Roman" w:eastAsia="Times New Roman" w:hAnsi="Times New Roman" w:cs="Times New Roman"/>
          <w:b/>
          <w:sz w:val="26"/>
          <w:szCs w:val="26"/>
        </w:rPr>
      </w:pPr>
    </w:p>
    <w:p w:rsidR="001D279A" w:rsidRDefault="001D279A" w:rsidP="009C1B16">
      <w:pPr>
        <w:rPr>
          <w:rFonts w:ascii="Times New Roman" w:eastAsia="Times New Roman" w:hAnsi="Times New Roman" w:cs="Times New Roman"/>
          <w:b/>
          <w:sz w:val="26"/>
          <w:szCs w:val="26"/>
        </w:rPr>
      </w:pPr>
    </w:p>
    <w:p w:rsidR="001D279A" w:rsidRDefault="001D279A" w:rsidP="009C1B16">
      <w:pPr>
        <w:rPr>
          <w:rFonts w:ascii="Times New Roman" w:eastAsia="Times New Roman" w:hAnsi="Times New Roman" w:cs="Times New Roman"/>
          <w:b/>
          <w:sz w:val="26"/>
          <w:szCs w:val="26"/>
        </w:rPr>
      </w:pPr>
    </w:p>
    <w:p w:rsidR="001D279A" w:rsidRDefault="001D279A" w:rsidP="009C1B16">
      <w:pPr>
        <w:rPr>
          <w:rFonts w:ascii="Times New Roman" w:eastAsia="Times New Roman" w:hAnsi="Times New Roman" w:cs="Times New Roman"/>
          <w:b/>
          <w:sz w:val="26"/>
          <w:szCs w:val="26"/>
        </w:rPr>
      </w:pPr>
    </w:p>
    <w:p w:rsidR="001D279A" w:rsidRDefault="001D279A" w:rsidP="009C1B16">
      <w:pPr>
        <w:rPr>
          <w:rFonts w:ascii="Times New Roman" w:eastAsia="Times New Roman" w:hAnsi="Times New Roman" w:cs="Times New Roman"/>
          <w:b/>
          <w:sz w:val="26"/>
          <w:szCs w:val="26"/>
        </w:rPr>
      </w:pPr>
    </w:p>
    <w:p w:rsidR="001D279A" w:rsidRDefault="001D279A" w:rsidP="009C1B16">
      <w:pPr>
        <w:rPr>
          <w:rFonts w:ascii="Times New Roman" w:eastAsia="Times New Roman" w:hAnsi="Times New Roman" w:cs="Times New Roman"/>
          <w:b/>
          <w:sz w:val="26"/>
          <w:szCs w:val="26"/>
        </w:rPr>
      </w:pPr>
    </w:p>
    <w:p w:rsidR="001D279A" w:rsidRDefault="001D279A" w:rsidP="009C1B16">
      <w:pPr>
        <w:rPr>
          <w:rFonts w:ascii="Times New Roman" w:eastAsia="Times New Roman" w:hAnsi="Times New Roman" w:cs="Times New Roman"/>
          <w:b/>
          <w:sz w:val="26"/>
          <w:szCs w:val="26"/>
        </w:rPr>
      </w:pPr>
    </w:p>
    <w:p w:rsidR="001D279A" w:rsidRDefault="001D279A" w:rsidP="009C1B16">
      <w:pPr>
        <w:rPr>
          <w:rFonts w:ascii="Times New Roman" w:eastAsia="Times New Roman" w:hAnsi="Times New Roman" w:cs="Times New Roman"/>
          <w:b/>
          <w:sz w:val="26"/>
          <w:szCs w:val="26"/>
        </w:rPr>
      </w:pPr>
    </w:p>
    <w:p w:rsidR="001D279A" w:rsidRDefault="001D279A" w:rsidP="009C1B16">
      <w:pPr>
        <w:rPr>
          <w:rFonts w:ascii="Times New Roman" w:eastAsia="Times New Roman" w:hAnsi="Times New Roman" w:cs="Times New Roman"/>
          <w:b/>
          <w:sz w:val="26"/>
          <w:szCs w:val="26"/>
        </w:rPr>
      </w:pPr>
    </w:p>
    <w:p w:rsidR="001D279A" w:rsidRDefault="001D279A" w:rsidP="009C1B16">
      <w:pPr>
        <w:rPr>
          <w:rFonts w:ascii="Times New Roman" w:eastAsia="Times New Roman" w:hAnsi="Times New Roman" w:cs="Times New Roman"/>
          <w:b/>
          <w:sz w:val="26"/>
          <w:szCs w:val="26"/>
        </w:rPr>
      </w:pPr>
    </w:p>
    <w:p w:rsidR="001D279A" w:rsidRDefault="001D279A" w:rsidP="009C1B16">
      <w:pPr>
        <w:rPr>
          <w:rFonts w:ascii="Times New Roman" w:eastAsia="Times New Roman" w:hAnsi="Times New Roman" w:cs="Times New Roman"/>
          <w:b/>
          <w:sz w:val="26"/>
          <w:szCs w:val="26"/>
        </w:rPr>
      </w:pPr>
    </w:p>
    <w:p w:rsidR="001D279A" w:rsidRDefault="001D279A" w:rsidP="009C1B16">
      <w:pPr>
        <w:rPr>
          <w:rFonts w:ascii="Times New Roman" w:eastAsia="Times New Roman" w:hAnsi="Times New Roman" w:cs="Times New Roman"/>
          <w:b/>
          <w:sz w:val="26"/>
          <w:szCs w:val="26"/>
        </w:rPr>
      </w:pPr>
    </w:p>
    <w:p w:rsidR="001D279A" w:rsidRDefault="001D279A" w:rsidP="009C1B16">
      <w:pPr>
        <w:rPr>
          <w:rFonts w:ascii="Times New Roman" w:eastAsia="Times New Roman" w:hAnsi="Times New Roman" w:cs="Times New Roman"/>
          <w:b/>
          <w:sz w:val="26"/>
          <w:szCs w:val="26"/>
        </w:rPr>
      </w:pPr>
    </w:p>
    <w:p w:rsidR="001D279A" w:rsidRDefault="001D279A" w:rsidP="009C1B16">
      <w:pPr>
        <w:rPr>
          <w:rFonts w:ascii="Times New Roman" w:eastAsia="Times New Roman" w:hAnsi="Times New Roman" w:cs="Times New Roman"/>
          <w:b/>
          <w:sz w:val="26"/>
          <w:szCs w:val="26"/>
        </w:rPr>
      </w:pPr>
    </w:p>
    <w:p w:rsidR="001D279A" w:rsidRDefault="001D279A" w:rsidP="009C1B16">
      <w:pPr>
        <w:rPr>
          <w:rFonts w:ascii="Times New Roman" w:eastAsia="Times New Roman" w:hAnsi="Times New Roman" w:cs="Times New Roman"/>
          <w:b/>
          <w:sz w:val="26"/>
          <w:szCs w:val="26"/>
        </w:rPr>
      </w:pPr>
    </w:p>
    <w:p w:rsidR="001D279A" w:rsidRDefault="001D279A" w:rsidP="009C1B16">
      <w:pPr>
        <w:rPr>
          <w:rFonts w:ascii="Times New Roman" w:eastAsia="Times New Roman" w:hAnsi="Times New Roman" w:cs="Times New Roman"/>
          <w:b/>
          <w:sz w:val="26"/>
          <w:szCs w:val="26"/>
        </w:rPr>
      </w:pPr>
    </w:p>
    <w:p w:rsidR="001D279A" w:rsidRDefault="001D279A" w:rsidP="009C1B16">
      <w:pPr>
        <w:rPr>
          <w:rFonts w:ascii="Times New Roman" w:eastAsia="Times New Roman" w:hAnsi="Times New Roman" w:cs="Times New Roman"/>
          <w:b/>
          <w:sz w:val="26"/>
          <w:szCs w:val="26"/>
        </w:rPr>
      </w:pPr>
    </w:p>
    <w:p w:rsidR="001D279A" w:rsidRDefault="001D279A" w:rsidP="009C1B16">
      <w:pPr>
        <w:rPr>
          <w:rFonts w:ascii="Times New Roman" w:eastAsia="Times New Roman" w:hAnsi="Times New Roman" w:cs="Times New Roman"/>
          <w:b/>
          <w:sz w:val="26"/>
          <w:szCs w:val="26"/>
        </w:rPr>
      </w:pPr>
    </w:p>
    <w:p w:rsidR="001D279A" w:rsidRDefault="001D279A" w:rsidP="009C1B16">
      <w:pPr>
        <w:rPr>
          <w:rFonts w:ascii="Times New Roman" w:eastAsia="Times New Roman" w:hAnsi="Times New Roman" w:cs="Times New Roman"/>
          <w:b/>
          <w:sz w:val="26"/>
          <w:szCs w:val="26"/>
        </w:rPr>
      </w:pPr>
    </w:p>
    <w:p w:rsidR="001D279A" w:rsidRDefault="001D279A" w:rsidP="009C1B16">
      <w:pPr>
        <w:rPr>
          <w:rFonts w:ascii="Times New Roman" w:eastAsia="Times New Roman" w:hAnsi="Times New Roman" w:cs="Times New Roman"/>
          <w:b/>
          <w:sz w:val="26"/>
          <w:szCs w:val="26"/>
        </w:rPr>
      </w:pPr>
    </w:p>
    <w:p w:rsidR="001D279A" w:rsidRDefault="001D279A" w:rsidP="009C1B16">
      <w:pPr>
        <w:rPr>
          <w:rFonts w:ascii="Times New Roman" w:eastAsia="Times New Roman" w:hAnsi="Times New Roman" w:cs="Times New Roman"/>
          <w:b/>
          <w:sz w:val="26"/>
          <w:szCs w:val="26"/>
        </w:rPr>
      </w:pPr>
    </w:p>
    <w:p w:rsidR="001D279A" w:rsidRDefault="001D279A" w:rsidP="009C1B16">
      <w:pPr>
        <w:rPr>
          <w:rFonts w:ascii="Times New Roman" w:eastAsia="Times New Roman" w:hAnsi="Times New Roman" w:cs="Times New Roman"/>
          <w:b/>
          <w:sz w:val="26"/>
          <w:szCs w:val="26"/>
        </w:rPr>
      </w:pPr>
    </w:p>
    <w:p w:rsidR="001D279A" w:rsidRDefault="001D279A" w:rsidP="009C1B16">
      <w:pPr>
        <w:rPr>
          <w:rFonts w:ascii="Times New Roman" w:eastAsia="Times New Roman" w:hAnsi="Times New Roman" w:cs="Times New Roman"/>
          <w:b/>
          <w:sz w:val="26"/>
          <w:szCs w:val="26"/>
        </w:rPr>
      </w:pPr>
    </w:p>
    <w:p w:rsidR="001D279A" w:rsidRDefault="001D279A" w:rsidP="009C1B16">
      <w:pPr>
        <w:rPr>
          <w:rFonts w:ascii="Times New Roman" w:eastAsia="Times New Roman" w:hAnsi="Times New Roman" w:cs="Times New Roman"/>
          <w:b/>
          <w:sz w:val="26"/>
          <w:szCs w:val="26"/>
        </w:rPr>
      </w:pPr>
    </w:p>
    <w:p w:rsidR="001D279A" w:rsidRDefault="001D279A" w:rsidP="009C1B16">
      <w:pPr>
        <w:rPr>
          <w:rFonts w:ascii="Times New Roman" w:eastAsia="Times New Roman" w:hAnsi="Times New Roman" w:cs="Times New Roman"/>
          <w:b/>
          <w:sz w:val="26"/>
          <w:szCs w:val="26"/>
        </w:rPr>
      </w:pPr>
    </w:p>
    <w:p w:rsidR="00514AEA" w:rsidRDefault="00514AEA" w:rsidP="009C1B16">
      <w:pPr>
        <w:rPr>
          <w:rFonts w:ascii="Times New Roman" w:eastAsia="Times New Roman" w:hAnsi="Times New Roman" w:cs="Times New Roman"/>
          <w:b/>
          <w:sz w:val="26"/>
          <w:szCs w:val="26"/>
        </w:rPr>
      </w:pPr>
    </w:p>
    <w:p w:rsidR="00514AEA" w:rsidRDefault="00514AEA" w:rsidP="009C1B16">
      <w:pPr>
        <w:rPr>
          <w:rFonts w:ascii="Times New Roman" w:eastAsia="Times New Roman" w:hAnsi="Times New Roman" w:cs="Times New Roman"/>
          <w:b/>
          <w:sz w:val="26"/>
          <w:szCs w:val="26"/>
        </w:rPr>
      </w:pPr>
    </w:p>
    <w:p w:rsidR="00514AEA" w:rsidRDefault="00514AEA" w:rsidP="009C1B16">
      <w:pPr>
        <w:rPr>
          <w:rFonts w:ascii="Times New Roman" w:eastAsia="Times New Roman" w:hAnsi="Times New Roman" w:cs="Times New Roman"/>
          <w:b/>
          <w:sz w:val="26"/>
          <w:szCs w:val="26"/>
        </w:rPr>
      </w:pPr>
    </w:p>
    <w:p w:rsidR="001D279A" w:rsidRDefault="001D279A" w:rsidP="009C1B16">
      <w:pPr>
        <w:rPr>
          <w:rFonts w:ascii="Times New Roman" w:eastAsia="Times New Roman" w:hAnsi="Times New Roman" w:cs="Times New Roman"/>
          <w:b/>
          <w:sz w:val="26"/>
          <w:szCs w:val="26"/>
        </w:rPr>
      </w:pPr>
    </w:p>
    <w:p w:rsidR="001D279A" w:rsidRDefault="001D279A" w:rsidP="009C1B16">
      <w:pPr>
        <w:rPr>
          <w:rFonts w:ascii="Times New Roman" w:eastAsia="Times New Roman" w:hAnsi="Times New Roman" w:cs="Times New Roman"/>
          <w:b/>
          <w:sz w:val="26"/>
          <w:szCs w:val="26"/>
        </w:rPr>
      </w:pPr>
    </w:p>
    <w:tbl>
      <w:tblPr>
        <w:tblStyle w:val="a7"/>
        <w:tblpPr w:leftFromText="180" w:rightFromText="180" w:vertAnchor="page" w:horzAnchor="margin" w:tblpY="1396"/>
        <w:tblW w:w="97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04"/>
        <w:gridCol w:w="3146"/>
        <w:gridCol w:w="3681"/>
      </w:tblGrid>
      <w:tr w:rsidR="001D279A" w:rsidRPr="00C25E08" w:rsidTr="001D279A">
        <w:trPr>
          <w:trHeight w:val="1250"/>
        </w:trPr>
        <w:tc>
          <w:tcPr>
            <w:tcW w:w="2904" w:type="dxa"/>
          </w:tcPr>
          <w:p w:rsidR="001D279A" w:rsidRPr="0032250B" w:rsidRDefault="001D279A" w:rsidP="001D279A">
            <w:pPr>
              <w:widowControl w:val="0"/>
              <w:tabs>
                <w:tab w:val="left" w:pos="0"/>
              </w:tabs>
              <w:rPr>
                <w:rFonts w:ascii="Times New Roman" w:hAnsi="Times New Roman"/>
                <w:b/>
                <w:sz w:val="24"/>
                <w:szCs w:val="24"/>
              </w:rPr>
            </w:pPr>
            <w:bookmarkStart w:id="7" w:name="_Hlk146703553"/>
            <w:r>
              <w:rPr>
                <w:rFonts w:ascii="Times New Roman" w:hAnsi="Times New Roman"/>
                <w:b/>
                <w:sz w:val="24"/>
                <w:szCs w:val="24"/>
              </w:rPr>
              <w:t>Заступник голови</w:t>
            </w:r>
            <w:r w:rsidRPr="00C25E08">
              <w:rPr>
                <w:rFonts w:ascii="Times New Roman" w:eastAsia="Times New Roman" w:hAnsi="Times New Roman"/>
                <w:i/>
                <w:sz w:val="24"/>
                <w:szCs w:val="24"/>
              </w:rPr>
              <w:t xml:space="preserve"> </w:t>
            </w:r>
          </w:p>
        </w:tc>
        <w:tc>
          <w:tcPr>
            <w:tcW w:w="3146" w:type="dxa"/>
            <w:vAlign w:val="center"/>
          </w:tcPr>
          <w:p w:rsidR="001D279A" w:rsidRPr="00C25E08" w:rsidRDefault="001D279A" w:rsidP="001D279A">
            <w:pPr>
              <w:widowControl w:val="0"/>
              <w:tabs>
                <w:tab w:val="left" w:pos="0"/>
              </w:tabs>
              <w:jc w:val="center"/>
              <w:rPr>
                <w:rFonts w:ascii="Times New Roman" w:eastAsia="Times New Roman" w:hAnsi="Times New Roman"/>
                <w:szCs w:val="24"/>
              </w:rPr>
            </w:pPr>
            <w:r w:rsidRPr="00C25E08">
              <w:rPr>
                <w:rFonts w:ascii="Times New Roman" w:eastAsia="Times New Roman" w:hAnsi="Times New Roman"/>
                <w:sz w:val="28"/>
                <w:szCs w:val="24"/>
              </w:rPr>
              <w:t xml:space="preserve">__________________ </w:t>
            </w:r>
            <w:r w:rsidRPr="002706EE">
              <w:rPr>
                <w:rFonts w:ascii="Times New Roman" w:eastAsia="Times New Roman" w:hAnsi="Times New Roman"/>
              </w:rPr>
              <w:t>(</w:t>
            </w:r>
            <w:r w:rsidRPr="002706EE">
              <w:rPr>
                <w:rFonts w:ascii="Times New Roman" w:eastAsia="Times New Roman" w:hAnsi="Times New Roman"/>
                <w:i/>
              </w:rPr>
              <w:t>Особистий підпис</w:t>
            </w:r>
            <w:r w:rsidRPr="002706EE">
              <w:rPr>
                <w:rFonts w:ascii="Times New Roman" w:eastAsia="Times New Roman" w:hAnsi="Times New Roman"/>
              </w:rPr>
              <w:t xml:space="preserve"> )</w:t>
            </w:r>
          </w:p>
          <w:p w:rsidR="001D279A" w:rsidRPr="00BE5882" w:rsidRDefault="001D279A" w:rsidP="001D279A">
            <w:pPr>
              <w:widowControl w:val="0"/>
              <w:tabs>
                <w:tab w:val="left" w:pos="0"/>
              </w:tabs>
              <w:jc w:val="center"/>
              <w:rPr>
                <w:rFonts w:ascii="Times New Roman" w:eastAsia="Times New Roman" w:hAnsi="Times New Roman"/>
                <w:i/>
              </w:rPr>
            </w:pPr>
            <w:r w:rsidRPr="00BE5882">
              <w:rPr>
                <w:rFonts w:ascii="Times New Roman" w:eastAsia="Times New Roman" w:hAnsi="Times New Roman"/>
                <w:i/>
              </w:rPr>
              <w:t>(</w:t>
            </w:r>
            <w:r>
              <w:rPr>
                <w:rFonts w:ascii="Times New Roman" w:eastAsia="Times New Roman" w:hAnsi="Times New Roman"/>
                <w:i/>
              </w:rPr>
              <w:t>0</w:t>
            </w:r>
            <w:r w:rsidR="00787F6E">
              <w:rPr>
                <w:rFonts w:ascii="Times New Roman" w:eastAsia="Times New Roman" w:hAnsi="Times New Roman"/>
                <w:i/>
              </w:rPr>
              <w:t>8</w:t>
            </w:r>
            <w:r w:rsidRPr="00BE5882">
              <w:rPr>
                <w:rFonts w:ascii="Times New Roman" w:eastAsia="Times New Roman" w:hAnsi="Times New Roman"/>
                <w:i/>
              </w:rPr>
              <w:t>.</w:t>
            </w:r>
            <w:r>
              <w:rPr>
                <w:rFonts w:ascii="Times New Roman" w:eastAsia="Times New Roman" w:hAnsi="Times New Roman"/>
                <w:i/>
              </w:rPr>
              <w:t>03</w:t>
            </w:r>
            <w:r w:rsidRPr="00BE5882">
              <w:rPr>
                <w:rFonts w:ascii="Times New Roman" w:eastAsia="Times New Roman" w:hAnsi="Times New Roman"/>
                <w:i/>
              </w:rPr>
              <w:t>.202</w:t>
            </w:r>
            <w:r>
              <w:rPr>
                <w:rFonts w:ascii="Times New Roman" w:eastAsia="Times New Roman" w:hAnsi="Times New Roman"/>
                <w:i/>
              </w:rPr>
              <w:t>4</w:t>
            </w:r>
            <w:r w:rsidRPr="00BE5882">
              <w:rPr>
                <w:rFonts w:ascii="Times New Roman" w:eastAsia="Times New Roman" w:hAnsi="Times New Roman"/>
                <w:i/>
              </w:rPr>
              <w:t xml:space="preserve"> р.)</w:t>
            </w:r>
          </w:p>
          <w:p w:rsidR="001D279A" w:rsidRPr="00C25E08" w:rsidRDefault="001D279A" w:rsidP="001D279A">
            <w:pPr>
              <w:widowControl w:val="0"/>
              <w:tabs>
                <w:tab w:val="left" w:pos="0"/>
              </w:tabs>
              <w:jc w:val="center"/>
              <w:rPr>
                <w:rFonts w:ascii="Times New Roman" w:eastAsia="Times New Roman" w:hAnsi="Times New Roman"/>
                <w:i/>
                <w:sz w:val="16"/>
                <w:szCs w:val="16"/>
              </w:rPr>
            </w:pPr>
          </w:p>
          <w:p w:rsidR="001D279A" w:rsidRPr="00C25E08" w:rsidRDefault="001D279A" w:rsidP="001D279A">
            <w:pPr>
              <w:widowControl w:val="0"/>
              <w:tabs>
                <w:tab w:val="left" w:pos="0"/>
              </w:tabs>
              <w:jc w:val="center"/>
              <w:rPr>
                <w:rFonts w:ascii="Times New Roman" w:eastAsia="Times New Roman" w:hAnsi="Times New Roman"/>
                <w:sz w:val="16"/>
                <w:szCs w:val="16"/>
              </w:rPr>
            </w:pPr>
          </w:p>
        </w:tc>
        <w:tc>
          <w:tcPr>
            <w:tcW w:w="3681" w:type="dxa"/>
          </w:tcPr>
          <w:p w:rsidR="001D279A" w:rsidRPr="00C25E08" w:rsidRDefault="001D279A" w:rsidP="001D279A">
            <w:pPr>
              <w:widowControl w:val="0"/>
              <w:tabs>
                <w:tab w:val="left" w:pos="0"/>
              </w:tabs>
              <w:rPr>
                <w:rFonts w:ascii="Times New Roman" w:eastAsia="Times New Roman" w:hAnsi="Times New Roman"/>
                <w:b/>
                <w:sz w:val="28"/>
                <w:szCs w:val="24"/>
              </w:rPr>
            </w:pPr>
            <w:r w:rsidRPr="00C25E08">
              <w:rPr>
                <w:rFonts w:ascii="Times New Roman" w:eastAsia="Times New Roman" w:hAnsi="Times New Roman"/>
                <w:b/>
                <w:sz w:val="28"/>
                <w:szCs w:val="24"/>
              </w:rPr>
              <w:t xml:space="preserve">      </w:t>
            </w:r>
            <w:r w:rsidR="00327722">
              <w:rPr>
                <w:rFonts w:ascii="Times New Roman" w:eastAsia="Times New Roman" w:hAnsi="Times New Roman"/>
                <w:b/>
                <w:sz w:val="28"/>
                <w:szCs w:val="24"/>
              </w:rPr>
              <w:t xml:space="preserve"> </w:t>
            </w:r>
            <w:r w:rsidRPr="00C25E08">
              <w:rPr>
                <w:rFonts w:ascii="Times New Roman" w:eastAsia="Times New Roman" w:hAnsi="Times New Roman"/>
                <w:b/>
                <w:sz w:val="28"/>
                <w:szCs w:val="24"/>
              </w:rPr>
              <w:t xml:space="preserve">Дмитро </w:t>
            </w:r>
            <w:r>
              <w:rPr>
                <w:rFonts w:ascii="Times New Roman" w:eastAsia="Times New Roman" w:hAnsi="Times New Roman"/>
                <w:b/>
                <w:sz w:val="28"/>
                <w:szCs w:val="24"/>
              </w:rPr>
              <w:t>ЧЕЙЧУК</w:t>
            </w:r>
          </w:p>
        </w:tc>
      </w:tr>
      <w:bookmarkEnd w:id="7"/>
      <w:tr w:rsidR="001D279A" w:rsidRPr="00C25E08" w:rsidTr="001D279A">
        <w:trPr>
          <w:trHeight w:val="1250"/>
        </w:trPr>
        <w:tc>
          <w:tcPr>
            <w:tcW w:w="2904" w:type="dxa"/>
          </w:tcPr>
          <w:p w:rsidR="001D279A" w:rsidRPr="00C25E08" w:rsidRDefault="0051413A" w:rsidP="001D279A">
            <w:pPr>
              <w:widowControl w:val="0"/>
              <w:tabs>
                <w:tab w:val="left" w:pos="0"/>
              </w:tabs>
              <w:rPr>
                <w:rFonts w:ascii="Times New Roman" w:eastAsia="Times New Roman" w:hAnsi="Times New Roman"/>
                <w:i/>
                <w:sz w:val="24"/>
                <w:szCs w:val="24"/>
              </w:rPr>
            </w:pPr>
            <w:r>
              <w:rPr>
                <w:rFonts w:ascii="Times New Roman" w:hAnsi="Times New Roman"/>
                <w:b/>
                <w:sz w:val="24"/>
                <w:szCs w:val="24"/>
              </w:rPr>
              <w:t>В.о. к</w:t>
            </w:r>
            <w:r w:rsidR="001D279A" w:rsidRPr="00C25E08">
              <w:rPr>
                <w:rFonts w:ascii="Times New Roman" w:hAnsi="Times New Roman"/>
                <w:b/>
                <w:sz w:val="24"/>
                <w:szCs w:val="24"/>
              </w:rPr>
              <w:t>еруюч</w:t>
            </w:r>
            <w:r>
              <w:rPr>
                <w:rFonts w:ascii="Times New Roman" w:hAnsi="Times New Roman"/>
                <w:b/>
                <w:sz w:val="24"/>
                <w:szCs w:val="24"/>
              </w:rPr>
              <w:t>ого</w:t>
            </w:r>
            <w:r w:rsidR="001D279A" w:rsidRPr="00C25E08">
              <w:rPr>
                <w:rFonts w:ascii="Times New Roman" w:hAnsi="Times New Roman"/>
                <w:b/>
                <w:sz w:val="24"/>
                <w:szCs w:val="24"/>
              </w:rPr>
              <w:t xml:space="preserve"> справами</w:t>
            </w:r>
            <w:r w:rsidR="001D279A" w:rsidRPr="00C25E08">
              <w:rPr>
                <w:rFonts w:ascii="Times New Roman" w:eastAsia="Times New Roman" w:hAnsi="Times New Roman"/>
                <w:i/>
                <w:sz w:val="24"/>
                <w:szCs w:val="24"/>
              </w:rPr>
              <w:t xml:space="preserve"> </w:t>
            </w:r>
          </w:p>
        </w:tc>
        <w:tc>
          <w:tcPr>
            <w:tcW w:w="3146" w:type="dxa"/>
            <w:vAlign w:val="center"/>
          </w:tcPr>
          <w:p w:rsidR="001D279A" w:rsidRPr="00C25E08" w:rsidRDefault="001D279A" w:rsidP="001D279A">
            <w:pPr>
              <w:widowControl w:val="0"/>
              <w:tabs>
                <w:tab w:val="left" w:pos="0"/>
              </w:tabs>
              <w:jc w:val="center"/>
              <w:rPr>
                <w:rFonts w:ascii="Times New Roman" w:eastAsia="Times New Roman" w:hAnsi="Times New Roman"/>
                <w:szCs w:val="24"/>
              </w:rPr>
            </w:pPr>
            <w:r w:rsidRPr="00C25E08">
              <w:rPr>
                <w:rFonts w:ascii="Times New Roman" w:eastAsia="Times New Roman" w:hAnsi="Times New Roman"/>
                <w:sz w:val="28"/>
                <w:szCs w:val="24"/>
              </w:rPr>
              <w:t xml:space="preserve">__________________ </w:t>
            </w:r>
            <w:r w:rsidRPr="002706EE">
              <w:rPr>
                <w:rFonts w:ascii="Times New Roman" w:eastAsia="Times New Roman" w:hAnsi="Times New Roman"/>
              </w:rPr>
              <w:t>(</w:t>
            </w:r>
            <w:r w:rsidRPr="002706EE">
              <w:rPr>
                <w:rFonts w:ascii="Times New Roman" w:eastAsia="Times New Roman" w:hAnsi="Times New Roman"/>
                <w:i/>
              </w:rPr>
              <w:t>Особистий підпис</w:t>
            </w:r>
            <w:r w:rsidRPr="002706EE">
              <w:rPr>
                <w:rFonts w:ascii="Times New Roman" w:eastAsia="Times New Roman" w:hAnsi="Times New Roman"/>
              </w:rPr>
              <w:t xml:space="preserve"> )</w:t>
            </w:r>
          </w:p>
          <w:p w:rsidR="001D279A" w:rsidRPr="00BE5882" w:rsidRDefault="001D279A" w:rsidP="001D279A">
            <w:pPr>
              <w:widowControl w:val="0"/>
              <w:tabs>
                <w:tab w:val="left" w:pos="0"/>
              </w:tabs>
              <w:jc w:val="center"/>
              <w:rPr>
                <w:rFonts w:ascii="Times New Roman" w:eastAsia="Times New Roman" w:hAnsi="Times New Roman"/>
                <w:i/>
              </w:rPr>
            </w:pPr>
            <w:r w:rsidRPr="00BE5882">
              <w:rPr>
                <w:rFonts w:ascii="Times New Roman" w:eastAsia="Times New Roman" w:hAnsi="Times New Roman"/>
                <w:i/>
              </w:rPr>
              <w:t>(</w:t>
            </w:r>
            <w:r>
              <w:rPr>
                <w:rFonts w:ascii="Times New Roman" w:eastAsia="Times New Roman" w:hAnsi="Times New Roman"/>
                <w:i/>
              </w:rPr>
              <w:t>0</w:t>
            </w:r>
            <w:r w:rsidR="00787F6E">
              <w:rPr>
                <w:rFonts w:ascii="Times New Roman" w:eastAsia="Times New Roman" w:hAnsi="Times New Roman"/>
                <w:i/>
              </w:rPr>
              <w:t>8</w:t>
            </w:r>
            <w:r w:rsidRPr="00BE5882">
              <w:rPr>
                <w:rFonts w:ascii="Times New Roman" w:eastAsia="Times New Roman" w:hAnsi="Times New Roman"/>
                <w:i/>
              </w:rPr>
              <w:t>.</w:t>
            </w:r>
            <w:r>
              <w:rPr>
                <w:rFonts w:ascii="Times New Roman" w:eastAsia="Times New Roman" w:hAnsi="Times New Roman"/>
                <w:i/>
              </w:rPr>
              <w:t>03</w:t>
            </w:r>
            <w:r w:rsidRPr="00BE5882">
              <w:rPr>
                <w:rFonts w:ascii="Times New Roman" w:eastAsia="Times New Roman" w:hAnsi="Times New Roman"/>
                <w:i/>
              </w:rPr>
              <w:t>.202</w:t>
            </w:r>
            <w:r>
              <w:rPr>
                <w:rFonts w:ascii="Times New Roman" w:eastAsia="Times New Roman" w:hAnsi="Times New Roman"/>
                <w:i/>
              </w:rPr>
              <w:t>4</w:t>
            </w:r>
            <w:r w:rsidRPr="00BE5882">
              <w:rPr>
                <w:rFonts w:ascii="Times New Roman" w:eastAsia="Times New Roman" w:hAnsi="Times New Roman"/>
                <w:i/>
              </w:rPr>
              <w:t xml:space="preserve"> р .)</w:t>
            </w:r>
          </w:p>
          <w:p w:rsidR="001D279A" w:rsidRPr="00C25E08" w:rsidRDefault="001D279A" w:rsidP="001D279A">
            <w:pPr>
              <w:widowControl w:val="0"/>
              <w:tabs>
                <w:tab w:val="left" w:pos="0"/>
              </w:tabs>
              <w:rPr>
                <w:rFonts w:ascii="Times New Roman" w:eastAsia="Times New Roman" w:hAnsi="Times New Roman"/>
                <w:sz w:val="16"/>
                <w:szCs w:val="16"/>
              </w:rPr>
            </w:pPr>
          </w:p>
        </w:tc>
        <w:tc>
          <w:tcPr>
            <w:tcW w:w="3681" w:type="dxa"/>
          </w:tcPr>
          <w:p w:rsidR="001D279A" w:rsidRPr="00C25E08" w:rsidRDefault="001D279A" w:rsidP="001D279A">
            <w:pPr>
              <w:widowControl w:val="0"/>
              <w:tabs>
                <w:tab w:val="left" w:pos="0"/>
              </w:tabs>
              <w:rPr>
                <w:rFonts w:ascii="Times New Roman" w:eastAsia="Times New Roman" w:hAnsi="Times New Roman"/>
                <w:b/>
                <w:sz w:val="28"/>
                <w:szCs w:val="24"/>
              </w:rPr>
            </w:pPr>
            <w:r w:rsidRPr="00C25E08">
              <w:rPr>
                <w:rFonts w:ascii="Times New Roman" w:eastAsia="Times New Roman" w:hAnsi="Times New Roman"/>
                <w:b/>
                <w:sz w:val="28"/>
                <w:szCs w:val="24"/>
              </w:rPr>
              <w:t xml:space="preserve">       </w:t>
            </w:r>
            <w:r w:rsidR="00327722">
              <w:rPr>
                <w:rFonts w:ascii="Times New Roman" w:eastAsia="Times New Roman" w:hAnsi="Times New Roman"/>
                <w:b/>
                <w:sz w:val="28"/>
                <w:szCs w:val="24"/>
              </w:rPr>
              <w:t>Богдана САВИЦЬКА</w:t>
            </w:r>
          </w:p>
        </w:tc>
      </w:tr>
    </w:tbl>
    <w:tbl>
      <w:tblPr>
        <w:tblStyle w:val="a7"/>
        <w:tblpPr w:leftFromText="180" w:rightFromText="180" w:vertAnchor="text" w:horzAnchor="margin" w:tblpY="10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73"/>
        <w:gridCol w:w="3113"/>
        <w:gridCol w:w="3642"/>
      </w:tblGrid>
      <w:tr w:rsidR="001D279A" w:rsidRPr="00C25E08" w:rsidTr="001D279A">
        <w:trPr>
          <w:trHeight w:val="1879"/>
        </w:trPr>
        <w:tc>
          <w:tcPr>
            <w:tcW w:w="2873" w:type="dxa"/>
          </w:tcPr>
          <w:p w:rsidR="001D279A" w:rsidRPr="00C25E08" w:rsidRDefault="001D279A" w:rsidP="001D279A">
            <w:pPr>
              <w:jc w:val="both"/>
              <w:rPr>
                <w:rFonts w:ascii="Times New Roman" w:hAnsi="Times New Roman"/>
                <w:b/>
                <w:sz w:val="24"/>
                <w:szCs w:val="24"/>
              </w:rPr>
            </w:pPr>
            <w:r w:rsidRPr="00C25E08">
              <w:rPr>
                <w:rFonts w:ascii="Times New Roman" w:hAnsi="Times New Roman"/>
                <w:b/>
                <w:sz w:val="24"/>
                <w:szCs w:val="24"/>
              </w:rPr>
              <w:t xml:space="preserve">Начальник управління </w:t>
            </w:r>
          </w:p>
          <w:p w:rsidR="001D279A" w:rsidRPr="00C25E08" w:rsidRDefault="001D279A" w:rsidP="001D279A">
            <w:pPr>
              <w:jc w:val="both"/>
              <w:rPr>
                <w:rFonts w:ascii="Times New Roman" w:hAnsi="Times New Roman"/>
                <w:b/>
                <w:sz w:val="24"/>
                <w:szCs w:val="24"/>
              </w:rPr>
            </w:pPr>
            <w:r w:rsidRPr="00C25E08">
              <w:rPr>
                <w:rFonts w:ascii="Times New Roman" w:hAnsi="Times New Roman"/>
                <w:b/>
                <w:sz w:val="24"/>
                <w:szCs w:val="24"/>
              </w:rPr>
              <w:t>юридично-кадрової роботи</w:t>
            </w:r>
            <w:r w:rsidRPr="00C25E08">
              <w:rPr>
                <w:rFonts w:ascii="Times New Roman" w:hAnsi="Times New Roman"/>
                <w:b/>
                <w:sz w:val="24"/>
                <w:szCs w:val="24"/>
              </w:rPr>
              <w:tab/>
            </w:r>
          </w:p>
          <w:p w:rsidR="001D279A" w:rsidRPr="00C25E08" w:rsidRDefault="001D279A" w:rsidP="001D279A">
            <w:pPr>
              <w:widowControl w:val="0"/>
              <w:tabs>
                <w:tab w:val="left" w:pos="0"/>
              </w:tabs>
              <w:rPr>
                <w:rFonts w:ascii="Times New Roman" w:eastAsia="Times New Roman" w:hAnsi="Times New Roman"/>
                <w:i/>
                <w:sz w:val="24"/>
                <w:szCs w:val="24"/>
              </w:rPr>
            </w:pPr>
          </w:p>
        </w:tc>
        <w:tc>
          <w:tcPr>
            <w:tcW w:w="3113" w:type="dxa"/>
            <w:vAlign w:val="center"/>
          </w:tcPr>
          <w:p w:rsidR="001D279A" w:rsidRPr="00C25E08" w:rsidRDefault="001D279A" w:rsidP="001D279A">
            <w:pPr>
              <w:widowControl w:val="0"/>
              <w:tabs>
                <w:tab w:val="left" w:pos="0"/>
              </w:tabs>
              <w:jc w:val="center"/>
              <w:rPr>
                <w:rFonts w:ascii="Times New Roman" w:eastAsia="Times New Roman" w:hAnsi="Times New Roman"/>
                <w:sz w:val="28"/>
                <w:szCs w:val="24"/>
              </w:rPr>
            </w:pPr>
          </w:p>
          <w:p w:rsidR="001D279A" w:rsidRPr="00C25E08" w:rsidRDefault="001D279A" w:rsidP="001D279A">
            <w:pPr>
              <w:widowControl w:val="0"/>
              <w:tabs>
                <w:tab w:val="left" w:pos="0"/>
              </w:tabs>
              <w:jc w:val="center"/>
              <w:rPr>
                <w:rFonts w:ascii="Times New Roman" w:eastAsia="Times New Roman" w:hAnsi="Times New Roman"/>
                <w:szCs w:val="24"/>
              </w:rPr>
            </w:pPr>
            <w:r w:rsidRPr="00C25E08">
              <w:rPr>
                <w:rFonts w:ascii="Times New Roman" w:eastAsia="Times New Roman" w:hAnsi="Times New Roman"/>
                <w:sz w:val="28"/>
                <w:szCs w:val="24"/>
              </w:rPr>
              <w:t xml:space="preserve">__________________ </w:t>
            </w:r>
            <w:r w:rsidRPr="002706EE">
              <w:rPr>
                <w:rFonts w:ascii="Times New Roman" w:eastAsia="Times New Roman" w:hAnsi="Times New Roman"/>
              </w:rPr>
              <w:t>(</w:t>
            </w:r>
            <w:r w:rsidRPr="002706EE">
              <w:rPr>
                <w:rFonts w:ascii="Times New Roman" w:eastAsia="Times New Roman" w:hAnsi="Times New Roman"/>
                <w:i/>
              </w:rPr>
              <w:t>Особистий підпис</w:t>
            </w:r>
            <w:r w:rsidRPr="002706EE">
              <w:rPr>
                <w:rFonts w:ascii="Times New Roman" w:eastAsia="Times New Roman" w:hAnsi="Times New Roman"/>
              </w:rPr>
              <w:t xml:space="preserve"> )</w:t>
            </w:r>
          </w:p>
          <w:p w:rsidR="001D279A" w:rsidRPr="00BE5882" w:rsidRDefault="001D279A" w:rsidP="001D279A">
            <w:pPr>
              <w:widowControl w:val="0"/>
              <w:tabs>
                <w:tab w:val="left" w:pos="0"/>
              </w:tabs>
              <w:jc w:val="center"/>
              <w:rPr>
                <w:rFonts w:ascii="Times New Roman" w:eastAsia="Times New Roman" w:hAnsi="Times New Roman"/>
                <w:i/>
              </w:rPr>
            </w:pPr>
            <w:r w:rsidRPr="00BE5882">
              <w:rPr>
                <w:rFonts w:ascii="Times New Roman" w:eastAsia="Times New Roman" w:hAnsi="Times New Roman"/>
                <w:i/>
              </w:rPr>
              <w:t>(</w:t>
            </w:r>
            <w:r>
              <w:rPr>
                <w:rFonts w:ascii="Times New Roman" w:eastAsia="Times New Roman" w:hAnsi="Times New Roman"/>
                <w:i/>
              </w:rPr>
              <w:t>0</w:t>
            </w:r>
            <w:r w:rsidR="00787F6E">
              <w:rPr>
                <w:rFonts w:ascii="Times New Roman" w:eastAsia="Times New Roman" w:hAnsi="Times New Roman"/>
                <w:i/>
              </w:rPr>
              <w:t>8</w:t>
            </w:r>
            <w:r w:rsidRPr="00BE5882">
              <w:rPr>
                <w:rFonts w:ascii="Times New Roman" w:eastAsia="Times New Roman" w:hAnsi="Times New Roman"/>
                <w:i/>
              </w:rPr>
              <w:t>.</w:t>
            </w:r>
            <w:r>
              <w:rPr>
                <w:rFonts w:ascii="Times New Roman" w:eastAsia="Times New Roman" w:hAnsi="Times New Roman"/>
                <w:i/>
              </w:rPr>
              <w:t>03</w:t>
            </w:r>
            <w:r w:rsidRPr="00BE5882">
              <w:rPr>
                <w:rFonts w:ascii="Times New Roman" w:eastAsia="Times New Roman" w:hAnsi="Times New Roman"/>
                <w:i/>
              </w:rPr>
              <w:t>.202</w:t>
            </w:r>
            <w:r>
              <w:rPr>
                <w:rFonts w:ascii="Times New Roman" w:eastAsia="Times New Roman" w:hAnsi="Times New Roman"/>
                <w:i/>
              </w:rPr>
              <w:t xml:space="preserve">4 </w:t>
            </w:r>
            <w:r w:rsidRPr="00BE5882">
              <w:rPr>
                <w:rFonts w:ascii="Times New Roman" w:eastAsia="Times New Roman" w:hAnsi="Times New Roman"/>
                <w:i/>
              </w:rPr>
              <w:t>р.)</w:t>
            </w:r>
          </w:p>
          <w:p w:rsidR="001D279A" w:rsidRPr="00C25E08" w:rsidRDefault="001D279A" w:rsidP="001D279A">
            <w:pPr>
              <w:widowControl w:val="0"/>
              <w:tabs>
                <w:tab w:val="left" w:pos="0"/>
              </w:tabs>
              <w:jc w:val="center"/>
              <w:rPr>
                <w:rFonts w:ascii="Times New Roman" w:eastAsia="Times New Roman" w:hAnsi="Times New Roman"/>
                <w:i/>
                <w:sz w:val="16"/>
                <w:szCs w:val="16"/>
              </w:rPr>
            </w:pPr>
          </w:p>
          <w:p w:rsidR="001D279A" w:rsidRPr="00C25E08" w:rsidRDefault="001D279A" w:rsidP="001D279A">
            <w:pPr>
              <w:widowControl w:val="0"/>
              <w:tabs>
                <w:tab w:val="left" w:pos="0"/>
              </w:tabs>
              <w:jc w:val="center"/>
              <w:rPr>
                <w:rFonts w:ascii="Times New Roman" w:eastAsia="Times New Roman" w:hAnsi="Times New Roman"/>
                <w:sz w:val="16"/>
                <w:szCs w:val="16"/>
              </w:rPr>
            </w:pPr>
          </w:p>
        </w:tc>
        <w:tc>
          <w:tcPr>
            <w:tcW w:w="3642" w:type="dxa"/>
          </w:tcPr>
          <w:p w:rsidR="001D279A" w:rsidRPr="00C25E08" w:rsidRDefault="001D279A" w:rsidP="001D279A">
            <w:pPr>
              <w:widowControl w:val="0"/>
              <w:tabs>
                <w:tab w:val="left" w:pos="0"/>
              </w:tabs>
              <w:rPr>
                <w:rFonts w:ascii="Times New Roman" w:eastAsia="Times New Roman" w:hAnsi="Times New Roman"/>
                <w:b/>
                <w:sz w:val="28"/>
                <w:szCs w:val="24"/>
              </w:rPr>
            </w:pPr>
            <w:r w:rsidRPr="00C25E08">
              <w:rPr>
                <w:rFonts w:ascii="Times New Roman" w:eastAsia="Times New Roman" w:hAnsi="Times New Roman"/>
                <w:b/>
                <w:sz w:val="28"/>
                <w:szCs w:val="24"/>
              </w:rPr>
              <w:t xml:space="preserve">           </w:t>
            </w:r>
          </w:p>
          <w:p w:rsidR="001D279A" w:rsidRPr="00C25E08" w:rsidRDefault="001D279A" w:rsidP="001D279A">
            <w:pPr>
              <w:widowControl w:val="0"/>
              <w:tabs>
                <w:tab w:val="left" w:pos="0"/>
              </w:tabs>
              <w:rPr>
                <w:rFonts w:ascii="Times New Roman" w:eastAsia="Times New Roman" w:hAnsi="Times New Roman"/>
                <w:b/>
                <w:sz w:val="28"/>
                <w:szCs w:val="24"/>
              </w:rPr>
            </w:pPr>
            <w:r w:rsidRPr="00C25E08">
              <w:rPr>
                <w:rFonts w:ascii="Times New Roman" w:eastAsia="Times New Roman" w:hAnsi="Times New Roman"/>
                <w:b/>
                <w:sz w:val="28"/>
                <w:szCs w:val="24"/>
              </w:rPr>
              <w:t xml:space="preserve">        Людмила РИЖЕНКО</w:t>
            </w:r>
          </w:p>
        </w:tc>
      </w:tr>
    </w:tbl>
    <w:p w:rsidR="001D279A" w:rsidRPr="00401A2B" w:rsidRDefault="001D279A" w:rsidP="009C1B16">
      <w:pPr>
        <w:rPr>
          <w:rFonts w:ascii="Times New Roman" w:eastAsia="Times New Roman" w:hAnsi="Times New Roman" w:cs="Times New Roman"/>
          <w:b/>
          <w:sz w:val="26"/>
          <w:szCs w:val="26"/>
        </w:rPr>
      </w:pPr>
    </w:p>
    <w:sectPr w:rsidR="001D279A" w:rsidRPr="00401A2B" w:rsidSect="00787F6E">
      <w:pgSz w:w="11906" w:h="16838"/>
      <w:pgMar w:top="851" w:right="850" w:bottom="568" w:left="1417"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7D7612" w:rsidRDefault="007D7612" w:rsidP="007E5185">
      <w:r>
        <w:separator/>
      </w:r>
    </w:p>
  </w:endnote>
  <w:endnote w:type="continuationSeparator" w:id="0">
    <w:p w:rsidR="007D7612" w:rsidRDefault="007D7612" w:rsidP="007E51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Georgia">
    <w:panose1 w:val="02040502050405020303"/>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7D7612" w:rsidRDefault="007D7612" w:rsidP="007E5185">
      <w:r>
        <w:separator/>
      </w:r>
    </w:p>
  </w:footnote>
  <w:footnote w:type="continuationSeparator" w:id="0">
    <w:p w:rsidR="007D7612" w:rsidRDefault="007D7612" w:rsidP="007E518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A797FEC"/>
    <w:multiLevelType w:val="hybridMultilevel"/>
    <w:tmpl w:val="CEAC3614"/>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15:restartNumberingAfterBreak="0">
    <w:nsid w:val="5BA337F3"/>
    <w:multiLevelType w:val="hybridMultilevel"/>
    <w:tmpl w:val="9D020162"/>
    <w:lvl w:ilvl="0" w:tplc="0422000F">
      <w:start w:val="1"/>
      <w:numFmt w:val="decimal"/>
      <w:lvlText w:val="%1."/>
      <w:lvlJc w:val="left"/>
      <w:pPr>
        <w:ind w:left="720" w:hanging="360"/>
      </w:pPr>
      <w:rPr>
        <w:rFonts w:hint="default"/>
        <w:color w:val="auto"/>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15:restartNumberingAfterBreak="0">
    <w:nsid w:val="5E5F39B1"/>
    <w:multiLevelType w:val="hybridMultilevel"/>
    <w:tmpl w:val="09F67140"/>
    <w:lvl w:ilvl="0" w:tplc="5D4A4DDA">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E7CEE"/>
    <w:rsid w:val="0002012E"/>
    <w:rsid w:val="00027535"/>
    <w:rsid w:val="000569C2"/>
    <w:rsid w:val="0009037C"/>
    <w:rsid w:val="000A6363"/>
    <w:rsid w:val="000D1078"/>
    <w:rsid w:val="00110FEB"/>
    <w:rsid w:val="00122CC8"/>
    <w:rsid w:val="00144CCC"/>
    <w:rsid w:val="00184A66"/>
    <w:rsid w:val="001A4AAC"/>
    <w:rsid w:val="001D279A"/>
    <w:rsid w:val="001F0DE1"/>
    <w:rsid w:val="00224375"/>
    <w:rsid w:val="00227486"/>
    <w:rsid w:val="00240D4D"/>
    <w:rsid w:val="00281B29"/>
    <w:rsid w:val="00290BDA"/>
    <w:rsid w:val="002E3AA0"/>
    <w:rsid w:val="002E4BA9"/>
    <w:rsid w:val="002F66B0"/>
    <w:rsid w:val="00311D11"/>
    <w:rsid w:val="00327722"/>
    <w:rsid w:val="00346591"/>
    <w:rsid w:val="00363557"/>
    <w:rsid w:val="00374003"/>
    <w:rsid w:val="003A3D9B"/>
    <w:rsid w:val="003D672A"/>
    <w:rsid w:val="004008B2"/>
    <w:rsid w:val="00401A2B"/>
    <w:rsid w:val="00402298"/>
    <w:rsid w:val="0041181E"/>
    <w:rsid w:val="004735CD"/>
    <w:rsid w:val="004A37AF"/>
    <w:rsid w:val="004B4BD1"/>
    <w:rsid w:val="004B4F4B"/>
    <w:rsid w:val="004B51C2"/>
    <w:rsid w:val="004E2173"/>
    <w:rsid w:val="004E3B3E"/>
    <w:rsid w:val="004E7CEE"/>
    <w:rsid w:val="005130FC"/>
    <w:rsid w:val="0051413A"/>
    <w:rsid w:val="00514AEA"/>
    <w:rsid w:val="005203F6"/>
    <w:rsid w:val="00614723"/>
    <w:rsid w:val="00617CF5"/>
    <w:rsid w:val="006305A6"/>
    <w:rsid w:val="00633184"/>
    <w:rsid w:val="00636687"/>
    <w:rsid w:val="006447BA"/>
    <w:rsid w:val="006A0E7D"/>
    <w:rsid w:val="006B08D3"/>
    <w:rsid w:val="006B7C41"/>
    <w:rsid w:val="006C50BD"/>
    <w:rsid w:val="006D4C5C"/>
    <w:rsid w:val="006F7E4B"/>
    <w:rsid w:val="007057D9"/>
    <w:rsid w:val="0072226C"/>
    <w:rsid w:val="0073351D"/>
    <w:rsid w:val="00754BE0"/>
    <w:rsid w:val="00787F6E"/>
    <w:rsid w:val="007B6648"/>
    <w:rsid w:val="007C1E5F"/>
    <w:rsid w:val="007D7612"/>
    <w:rsid w:val="007E0A5B"/>
    <w:rsid w:val="007E5185"/>
    <w:rsid w:val="007F2CE9"/>
    <w:rsid w:val="00821F84"/>
    <w:rsid w:val="008469C5"/>
    <w:rsid w:val="008540BD"/>
    <w:rsid w:val="00867E45"/>
    <w:rsid w:val="008914C8"/>
    <w:rsid w:val="008919D8"/>
    <w:rsid w:val="008A30B7"/>
    <w:rsid w:val="008A67AB"/>
    <w:rsid w:val="008A7959"/>
    <w:rsid w:val="008B006A"/>
    <w:rsid w:val="008F22D8"/>
    <w:rsid w:val="00910FE0"/>
    <w:rsid w:val="00924E79"/>
    <w:rsid w:val="009357CF"/>
    <w:rsid w:val="00960D96"/>
    <w:rsid w:val="00977D6B"/>
    <w:rsid w:val="00985FC6"/>
    <w:rsid w:val="009C1B16"/>
    <w:rsid w:val="00A043D7"/>
    <w:rsid w:val="00A2061B"/>
    <w:rsid w:val="00A31535"/>
    <w:rsid w:val="00A84194"/>
    <w:rsid w:val="00A90138"/>
    <w:rsid w:val="00A935F4"/>
    <w:rsid w:val="00B23713"/>
    <w:rsid w:val="00BC4455"/>
    <w:rsid w:val="00C05BE2"/>
    <w:rsid w:val="00C34DFB"/>
    <w:rsid w:val="00C71ECD"/>
    <w:rsid w:val="00C7610E"/>
    <w:rsid w:val="00C8395C"/>
    <w:rsid w:val="00D05B81"/>
    <w:rsid w:val="00D377AA"/>
    <w:rsid w:val="00D57BAC"/>
    <w:rsid w:val="00DB1FE7"/>
    <w:rsid w:val="00DC37FF"/>
    <w:rsid w:val="00DF41ED"/>
    <w:rsid w:val="00E31C37"/>
    <w:rsid w:val="00E84CA7"/>
    <w:rsid w:val="00E90F17"/>
    <w:rsid w:val="00EA59CC"/>
    <w:rsid w:val="00F053CF"/>
    <w:rsid w:val="00F15D05"/>
    <w:rsid w:val="00F517F5"/>
    <w:rsid w:val="00F53764"/>
    <w:rsid w:val="00F650EB"/>
    <w:rsid w:val="00F87375"/>
    <w:rsid w:val="00FA166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9E2467"/>
  <w15:docId w15:val="{C1E8D52D-C278-4C27-8520-35D8005074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Calibri"/>
        <w:sz w:val="22"/>
        <w:szCs w:val="22"/>
        <w:lang w:val="uk-UA" w:eastAsia="uk-UA"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D18DE"/>
    <w:rPr>
      <w:rFonts w:eastAsiaTheme="minorEastAsia"/>
    </w:rPr>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paragraph" w:styleId="a4">
    <w:name w:val="Body Text"/>
    <w:basedOn w:val="a"/>
    <w:link w:val="a5"/>
    <w:unhideWhenUsed/>
    <w:rsid w:val="00FD18DE"/>
    <w:pPr>
      <w:tabs>
        <w:tab w:val="left" w:pos="720"/>
      </w:tabs>
      <w:jc w:val="both"/>
    </w:pPr>
    <w:rPr>
      <w:rFonts w:ascii="Times New Roman" w:eastAsia="Times New Roman" w:hAnsi="Times New Roman" w:cs="Times New Roman"/>
      <w:sz w:val="24"/>
      <w:szCs w:val="24"/>
    </w:rPr>
  </w:style>
  <w:style w:type="character" w:customStyle="1" w:styleId="a5">
    <w:name w:val="Основний текст Знак"/>
    <w:basedOn w:val="a0"/>
    <w:link w:val="a4"/>
    <w:rsid w:val="00FD18DE"/>
    <w:rPr>
      <w:rFonts w:ascii="Times New Roman" w:eastAsia="Times New Roman" w:hAnsi="Times New Roman" w:cs="Times New Roman"/>
      <w:sz w:val="24"/>
      <w:szCs w:val="24"/>
      <w:lang w:eastAsia="uk-UA"/>
    </w:rPr>
  </w:style>
  <w:style w:type="paragraph" w:styleId="a6">
    <w:name w:val="List Paragraph"/>
    <w:basedOn w:val="a"/>
    <w:uiPriority w:val="34"/>
    <w:qFormat/>
    <w:rsid w:val="00FD18DE"/>
    <w:pPr>
      <w:ind w:left="720"/>
      <w:contextualSpacing/>
    </w:pPr>
    <w:rPr>
      <w:rFonts w:eastAsia="SimSun" w:cs="Times New Roman"/>
    </w:rPr>
  </w:style>
  <w:style w:type="table" w:styleId="a7">
    <w:name w:val="Table Grid"/>
    <w:basedOn w:val="a1"/>
    <w:uiPriority w:val="39"/>
    <w:rsid w:val="00FD18D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
    <w:name w:val="HTML Preformatted"/>
    <w:basedOn w:val="a"/>
    <w:link w:val="HTML0"/>
    <w:uiPriority w:val="99"/>
    <w:unhideWhenUsed/>
    <w:rsid w:val="00FD18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val="ru-RU" w:eastAsia="ru-RU"/>
    </w:rPr>
  </w:style>
  <w:style w:type="character" w:customStyle="1" w:styleId="HTML0">
    <w:name w:val="Стандартний HTML Знак"/>
    <w:basedOn w:val="a0"/>
    <w:link w:val="HTML"/>
    <w:uiPriority w:val="99"/>
    <w:rsid w:val="00FD18DE"/>
    <w:rPr>
      <w:rFonts w:ascii="Courier New" w:eastAsia="Times New Roman" w:hAnsi="Courier New" w:cs="Courier New"/>
      <w:sz w:val="20"/>
      <w:szCs w:val="20"/>
      <w:lang w:val="ru-RU" w:eastAsia="ru-RU"/>
    </w:rPr>
  </w:style>
  <w:style w:type="paragraph" w:styleId="a8">
    <w:name w:val="Balloon Text"/>
    <w:basedOn w:val="a"/>
    <w:link w:val="a9"/>
    <w:uiPriority w:val="99"/>
    <w:semiHidden/>
    <w:unhideWhenUsed/>
    <w:rsid w:val="009144D4"/>
    <w:rPr>
      <w:rFonts w:ascii="Segoe UI" w:hAnsi="Segoe UI" w:cs="Segoe UI"/>
      <w:sz w:val="18"/>
      <w:szCs w:val="18"/>
    </w:rPr>
  </w:style>
  <w:style w:type="character" w:customStyle="1" w:styleId="a9">
    <w:name w:val="Текст у виносці Знак"/>
    <w:basedOn w:val="a0"/>
    <w:link w:val="a8"/>
    <w:uiPriority w:val="99"/>
    <w:semiHidden/>
    <w:rsid w:val="009144D4"/>
    <w:rPr>
      <w:rFonts w:ascii="Segoe UI" w:eastAsiaTheme="minorEastAsia" w:hAnsi="Segoe UI" w:cs="Segoe UI"/>
      <w:sz w:val="18"/>
      <w:szCs w:val="18"/>
      <w:lang w:eastAsia="uk-UA"/>
    </w:rPr>
  </w:style>
  <w:style w:type="character" w:customStyle="1" w:styleId="rvts23">
    <w:name w:val="rvts23"/>
    <w:basedOn w:val="a0"/>
    <w:rsid w:val="00057449"/>
  </w:style>
  <w:style w:type="character" w:customStyle="1" w:styleId="rvts0">
    <w:name w:val="rvts0"/>
    <w:basedOn w:val="a0"/>
    <w:rsid w:val="00057449"/>
  </w:style>
  <w:style w:type="character" w:styleId="aa">
    <w:name w:val="Hyperlink"/>
    <w:basedOn w:val="a0"/>
    <w:uiPriority w:val="99"/>
    <w:semiHidden/>
    <w:unhideWhenUsed/>
    <w:rsid w:val="00645F99"/>
    <w:rPr>
      <w:color w:val="0000FF"/>
      <w:u w:val="single"/>
    </w:rPr>
  </w:style>
  <w:style w:type="paragraph" w:styleId="ab">
    <w:name w:val="Normal (Web)"/>
    <w:basedOn w:val="a"/>
    <w:uiPriority w:val="99"/>
    <w:unhideWhenUsed/>
    <w:rsid w:val="009C5A45"/>
    <w:pPr>
      <w:spacing w:before="100" w:beforeAutospacing="1" w:after="100" w:afterAutospacing="1"/>
    </w:pPr>
    <w:rPr>
      <w:rFonts w:ascii="Times New Roman" w:eastAsia="Times New Roman" w:hAnsi="Times New Roman" w:cs="Times New Roman"/>
      <w:sz w:val="24"/>
      <w:szCs w:val="24"/>
      <w:lang w:val="ru-RU" w:eastAsia="ru-RU"/>
    </w:rPr>
  </w:style>
  <w:style w:type="paragraph" w:styleId="ac">
    <w:name w:val="Subtitle"/>
    <w:basedOn w:val="a"/>
    <w:next w:val="a"/>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 w:type="table" w:customStyle="1" w:styleId="ad">
    <w:basedOn w:val="TableNormal0"/>
    <w:tblPr>
      <w:tblStyleRowBandSize w:val="1"/>
      <w:tblStyleColBandSize w:val="1"/>
      <w:tblCellMar>
        <w:left w:w="108" w:type="dxa"/>
        <w:right w:w="108" w:type="dxa"/>
      </w:tblCellMar>
    </w:tblPr>
  </w:style>
  <w:style w:type="table" w:customStyle="1" w:styleId="ae">
    <w:basedOn w:val="TableNormal0"/>
    <w:tblPr>
      <w:tblStyleRowBandSize w:val="1"/>
      <w:tblStyleColBandSize w:val="1"/>
      <w:tblCellMar>
        <w:left w:w="108" w:type="dxa"/>
        <w:right w:w="108" w:type="dxa"/>
      </w:tblCellMar>
    </w:tblPr>
  </w:style>
  <w:style w:type="table" w:customStyle="1" w:styleId="af">
    <w:basedOn w:val="TableNormal0"/>
    <w:tblPr>
      <w:tblStyleRowBandSize w:val="1"/>
      <w:tblStyleColBandSize w:val="1"/>
      <w:tblCellMar>
        <w:left w:w="108" w:type="dxa"/>
        <w:right w:w="108" w:type="dxa"/>
      </w:tblCellMar>
    </w:tblPr>
  </w:style>
  <w:style w:type="table" w:customStyle="1" w:styleId="af0">
    <w:basedOn w:val="TableNormal0"/>
    <w:tblPr>
      <w:tblStyleRowBandSize w:val="1"/>
      <w:tblStyleColBandSize w:val="1"/>
      <w:tblCellMar>
        <w:left w:w="108" w:type="dxa"/>
        <w:right w:w="108" w:type="dxa"/>
      </w:tblCellMar>
    </w:tblPr>
  </w:style>
  <w:style w:type="paragraph" w:styleId="af1">
    <w:name w:val="header"/>
    <w:basedOn w:val="a"/>
    <w:link w:val="af2"/>
    <w:uiPriority w:val="99"/>
    <w:unhideWhenUsed/>
    <w:rsid w:val="007E5185"/>
    <w:pPr>
      <w:tabs>
        <w:tab w:val="center" w:pos="4819"/>
        <w:tab w:val="right" w:pos="9639"/>
      </w:tabs>
    </w:pPr>
  </w:style>
  <w:style w:type="character" w:customStyle="1" w:styleId="af2">
    <w:name w:val="Верхній колонтитул Знак"/>
    <w:basedOn w:val="a0"/>
    <w:link w:val="af1"/>
    <w:uiPriority w:val="99"/>
    <w:rsid w:val="007E5185"/>
    <w:rPr>
      <w:rFonts w:eastAsiaTheme="minorEastAsia"/>
    </w:rPr>
  </w:style>
  <w:style w:type="paragraph" w:styleId="af3">
    <w:name w:val="footer"/>
    <w:basedOn w:val="a"/>
    <w:link w:val="af4"/>
    <w:uiPriority w:val="99"/>
    <w:unhideWhenUsed/>
    <w:rsid w:val="007E5185"/>
    <w:pPr>
      <w:tabs>
        <w:tab w:val="center" w:pos="4819"/>
        <w:tab w:val="right" w:pos="9639"/>
      </w:tabs>
    </w:pPr>
  </w:style>
  <w:style w:type="character" w:customStyle="1" w:styleId="af4">
    <w:name w:val="Нижній колонтитул Знак"/>
    <w:basedOn w:val="a0"/>
    <w:link w:val="af3"/>
    <w:uiPriority w:val="99"/>
    <w:rsid w:val="007E5185"/>
    <w:rPr>
      <w:rFonts w:eastAsiaTheme="minorEastAs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03337176">
      <w:bodyDiv w:val="1"/>
      <w:marLeft w:val="0"/>
      <w:marRight w:val="0"/>
      <w:marTop w:val="0"/>
      <w:marBottom w:val="0"/>
      <w:divBdr>
        <w:top w:val="none" w:sz="0" w:space="0" w:color="auto"/>
        <w:left w:val="none" w:sz="0" w:space="0" w:color="auto"/>
        <w:bottom w:val="none" w:sz="0" w:space="0" w:color="auto"/>
        <w:right w:val="none" w:sz="0" w:space="0" w:color="auto"/>
      </w:divBdr>
    </w:div>
    <w:div w:id="190548400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RrUg89nZWPSTcr5GfAYUgvRKOdg==">CgMxLjAyCGguZ2pkZ3hzOAByITFsYXVjWXQycFU0RGlLM19RWnhUY00tTDRTSXhQa1ZjTA==</go:docsCustomData>
</go:gDocsCustomXmlDataStorage>
</file>

<file path=customXml/itemProps1.xml><?xml version="1.0" encoding="utf-8"?>
<ds:datastoreItem xmlns:ds="http://schemas.openxmlformats.org/officeDocument/2006/customXml" ds:itemID="{E17C7E9C-E6B6-400E-B9DA-3FB115D9B7D4}">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3439</TotalTime>
  <Pages>3</Pages>
  <Words>2006</Words>
  <Characters>1144</Characters>
  <Application>Microsoft Office Word</Application>
  <DocSecurity>0</DocSecurity>
  <Lines>9</Lines>
  <Paragraphs>6</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3144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13</cp:revision>
  <cp:lastPrinted>2024-03-15T12:22:00Z</cp:lastPrinted>
  <dcterms:created xsi:type="dcterms:W3CDTF">2023-08-17T12:51:00Z</dcterms:created>
  <dcterms:modified xsi:type="dcterms:W3CDTF">2024-03-15T12:22:00Z</dcterms:modified>
</cp:coreProperties>
</file>